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E951" w14:textId="4F793410" w:rsidR="00264351" w:rsidRPr="00264351" w:rsidRDefault="0058199A" w:rsidP="003351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30598829"/>
      <w:bookmarkStart w:id="1" w:name="_Hlk535931587"/>
      <w:r>
        <w:rPr>
          <w:rFonts w:ascii="Times New Roman" w:hAnsi="Times New Roman"/>
          <w:b/>
          <w:sz w:val="28"/>
          <w:szCs w:val="28"/>
        </w:rPr>
        <w:t>Отчет о деятельности инжинирингового центра за 202</w:t>
      </w:r>
      <w:r w:rsidR="000B00C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A96F12B" w14:textId="77777777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6B9033" w14:textId="48D12576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4351">
        <w:rPr>
          <w:rFonts w:ascii="Times New Roman" w:hAnsi="Times New Roman"/>
          <w:bCs/>
          <w:sz w:val="28"/>
          <w:szCs w:val="28"/>
        </w:rPr>
        <w:t>Инжиниринговый центр</w:t>
      </w:r>
      <w:bookmarkEnd w:id="0"/>
      <w:r w:rsidRPr="00264351">
        <w:rPr>
          <w:rFonts w:ascii="Times New Roman" w:hAnsi="Times New Roman"/>
          <w:bCs/>
          <w:sz w:val="28"/>
          <w:szCs w:val="28"/>
        </w:rPr>
        <w:t xml:space="preserve"> (далее - ИЦ) - является структурным подразделением </w:t>
      </w:r>
      <w:bookmarkStart w:id="2" w:name="_Hlk30671076"/>
      <w:r w:rsidRPr="00264351">
        <w:rPr>
          <w:rFonts w:ascii="Times New Roman" w:hAnsi="Times New Roman"/>
          <w:bCs/>
          <w:sz w:val="28"/>
          <w:szCs w:val="28"/>
        </w:rPr>
        <w:t xml:space="preserve">унитарной некоммерческой организации </w:t>
      </w:r>
      <w:bookmarkEnd w:id="2"/>
      <w:r w:rsidRPr="00264351">
        <w:rPr>
          <w:rFonts w:ascii="Times New Roman" w:hAnsi="Times New Roman"/>
          <w:bCs/>
          <w:sz w:val="28"/>
          <w:szCs w:val="28"/>
        </w:rPr>
        <w:t>«Фонд развития бизнеса Краснодарского края» (далее - Фонд), обеспечивает оказание услуг субъектам малого и среднего предпринимательства Краснодарского края, направленных на повышение технологической готовности субъектов малого и среднего предпринимательства Краснодарского края за счет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14:paraId="1687B74B" w14:textId="77777777" w:rsidR="00264351" w:rsidRPr="00264351" w:rsidRDefault="00264351" w:rsidP="003351BE">
      <w:pPr>
        <w:ind w:firstLine="709"/>
        <w:rPr>
          <w:rFonts w:ascii="Times New Roman" w:hAnsi="Times New Roman"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Инжиниринговый центр оказывает услуги субъектам малого и среднего предпринимательства (далее – СМСП) Краснодарского края, осуществляющим деятельность в области промышленного и сельскохозяйственного производства на территории Краснодарского края.</w:t>
      </w:r>
    </w:p>
    <w:p w14:paraId="6F8F7126" w14:textId="39A94B9D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Штатная численность инжинирингового центра в 202</w:t>
      </w:r>
      <w:r w:rsidR="000B00C8">
        <w:rPr>
          <w:rFonts w:ascii="Times New Roman" w:hAnsi="Times New Roman"/>
          <w:sz w:val="28"/>
          <w:szCs w:val="28"/>
        </w:rPr>
        <w:t>4</w:t>
      </w:r>
      <w:r w:rsidRPr="00264351">
        <w:rPr>
          <w:rFonts w:ascii="Times New Roman" w:hAnsi="Times New Roman"/>
          <w:sz w:val="28"/>
          <w:szCs w:val="28"/>
        </w:rPr>
        <w:t xml:space="preserve"> г. составляла </w:t>
      </w:r>
      <w:r w:rsidR="000B00C8">
        <w:rPr>
          <w:rFonts w:ascii="Times New Roman" w:hAnsi="Times New Roman"/>
          <w:sz w:val="28"/>
          <w:szCs w:val="28"/>
        </w:rPr>
        <w:t>4</w:t>
      </w:r>
      <w:r w:rsidRPr="00264351">
        <w:rPr>
          <w:rFonts w:ascii="Times New Roman" w:hAnsi="Times New Roman"/>
          <w:sz w:val="28"/>
          <w:szCs w:val="28"/>
        </w:rPr>
        <w:t xml:space="preserve"> единицы, в том числе: начальник инжинирингового центра -1 ед., </w:t>
      </w:r>
      <w:r w:rsidR="00D04B2C">
        <w:rPr>
          <w:rFonts w:ascii="Times New Roman" w:hAnsi="Times New Roman"/>
          <w:sz w:val="28"/>
          <w:szCs w:val="28"/>
        </w:rPr>
        <w:t xml:space="preserve">ведущий </w:t>
      </w:r>
      <w:r w:rsidRPr="00264351">
        <w:rPr>
          <w:rFonts w:ascii="Times New Roman" w:hAnsi="Times New Roman"/>
          <w:sz w:val="28"/>
          <w:szCs w:val="28"/>
        </w:rPr>
        <w:t>специалист инжинирингового центра -</w:t>
      </w:r>
      <w:r w:rsidR="000B00C8">
        <w:rPr>
          <w:rFonts w:ascii="Times New Roman" w:hAnsi="Times New Roman"/>
          <w:sz w:val="28"/>
          <w:szCs w:val="28"/>
        </w:rPr>
        <w:t xml:space="preserve"> </w:t>
      </w:r>
      <w:r w:rsidRPr="00264351">
        <w:rPr>
          <w:rFonts w:ascii="Times New Roman" w:hAnsi="Times New Roman"/>
          <w:sz w:val="28"/>
          <w:szCs w:val="28"/>
        </w:rPr>
        <w:t>2 ед.</w:t>
      </w:r>
      <w:r w:rsidR="000B00C8">
        <w:rPr>
          <w:rFonts w:ascii="Times New Roman" w:hAnsi="Times New Roman"/>
          <w:sz w:val="28"/>
          <w:szCs w:val="28"/>
        </w:rPr>
        <w:t xml:space="preserve">, </w:t>
      </w:r>
      <w:r w:rsidR="000B00C8" w:rsidRPr="000B00C8">
        <w:rPr>
          <w:rFonts w:ascii="Times New Roman" w:hAnsi="Times New Roman"/>
          <w:sz w:val="28"/>
          <w:szCs w:val="28"/>
        </w:rPr>
        <w:t>инженер-конструктор инжинирингового центра</w:t>
      </w:r>
      <w:r w:rsidR="000B00C8">
        <w:rPr>
          <w:rFonts w:ascii="Times New Roman" w:hAnsi="Times New Roman"/>
          <w:sz w:val="28"/>
          <w:szCs w:val="28"/>
        </w:rPr>
        <w:t xml:space="preserve"> – 1 ед.</w:t>
      </w:r>
    </w:p>
    <w:p w14:paraId="6CF4B97F" w14:textId="1440CDF0" w:rsidR="00264351" w:rsidRPr="00264351" w:rsidRDefault="00264351" w:rsidP="003351BE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Инжиниринговым центром в 202</w:t>
      </w:r>
      <w:r w:rsidR="000B00C8">
        <w:rPr>
          <w:rFonts w:ascii="Times New Roman" w:hAnsi="Times New Roman"/>
          <w:sz w:val="28"/>
          <w:szCs w:val="28"/>
        </w:rPr>
        <w:t>4</w:t>
      </w:r>
      <w:r w:rsidRPr="00264351">
        <w:rPr>
          <w:rFonts w:ascii="Times New Roman" w:hAnsi="Times New Roman"/>
          <w:sz w:val="28"/>
          <w:szCs w:val="28"/>
        </w:rPr>
        <w:t xml:space="preserve"> г. в соответствии с </w:t>
      </w:r>
      <w:r w:rsidRPr="00264351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экономического развития РФ от Министерства экономического развития РФ от 26 марта 2021 г. № 142 </w:t>
      </w:r>
      <w:r w:rsidRPr="00264351">
        <w:rPr>
          <w:rFonts w:ascii="Times New Roman" w:eastAsia="Calibri" w:hAnsi="Times New Roman"/>
          <w:sz w:val="28"/>
          <w:szCs w:val="28"/>
        </w:rPr>
        <w:t>на условиях софинансирования (</w:t>
      </w:r>
      <w:r w:rsidR="006162EC">
        <w:rPr>
          <w:rFonts w:ascii="Times New Roman" w:eastAsia="Calibri" w:hAnsi="Times New Roman"/>
          <w:sz w:val="28"/>
          <w:szCs w:val="28"/>
        </w:rPr>
        <w:t>2</w:t>
      </w:r>
      <w:r w:rsidRPr="00264351">
        <w:rPr>
          <w:rFonts w:ascii="Times New Roman" w:eastAsia="Calibri" w:hAnsi="Times New Roman"/>
          <w:sz w:val="28"/>
          <w:szCs w:val="28"/>
        </w:rPr>
        <w:t xml:space="preserve">0 % – СПМСП, </w:t>
      </w:r>
      <w:r w:rsidR="006162EC">
        <w:rPr>
          <w:rFonts w:ascii="Times New Roman" w:eastAsia="Calibri" w:hAnsi="Times New Roman"/>
          <w:sz w:val="28"/>
          <w:szCs w:val="28"/>
        </w:rPr>
        <w:t>8</w:t>
      </w:r>
      <w:r w:rsidRPr="00264351">
        <w:rPr>
          <w:rFonts w:ascii="Times New Roman" w:eastAsia="Calibri" w:hAnsi="Times New Roman"/>
          <w:sz w:val="28"/>
          <w:szCs w:val="28"/>
        </w:rPr>
        <w:t>0 % – инжиниринговый центр) оказаны следующие услуги:</w:t>
      </w:r>
    </w:p>
    <w:p w14:paraId="15AAA708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4ED68FE2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6A3FC701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14:paraId="2BC25E76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финансового или управленческого аудита;</w:t>
      </w:r>
    </w:p>
    <w:p w14:paraId="0F79CEF9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</w:p>
    <w:p w14:paraId="2B92B203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</w:r>
    </w:p>
    <w:p w14:paraId="12FECCD5" w14:textId="77777777" w:rsidR="00453079" w:rsidRPr="00453079" w:rsidRDefault="00453079" w:rsidP="003351BE">
      <w:pPr>
        <w:pStyle w:val="a6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Комплексные услуги:</w:t>
      </w:r>
    </w:p>
    <w:p w14:paraId="5404C56B" w14:textId="0788B404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 xml:space="preserve">Комплексная услуга № 1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</w:t>
      </w:r>
      <w:r w:rsidRPr="00453079">
        <w:rPr>
          <w:rFonts w:ascii="Times New Roman" w:hAnsi="Times New Roman"/>
          <w:sz w:val="28"/>
          <w:szCs w:val="28"/>
        </w:rPr>
        <w:lastRenderedPageBreak/>
        <w:t>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предпринимательства);</w:t>
      </w:r>
    </w:p>
    <w:p w14:paraId="561682FF" w14:textId="5B9CAD03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2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специальной оценки условий труда);</w:t>
      </w:r>
    </w:p>
    <w:p w14:paraId="38AC4468" w14:textId="482D81E0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3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разработка технических решений (проектов, планов) по внедрению цифровизации производственных процессов на предприятиях,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производства);</w:t>
      </w:r>
    </w:p>
    <w:p w14:paraId="43C92678" w14:textId="165317DB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4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разработке программ модернизации, технического перевооружения и (или) развития производства);</w:t>
      </w:r>
    </w:p>
    <w:p w14:paraId="16D59786" w14:textId="2D7447F0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5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специальной оценки условий труда; проведение оценки профессиональных рисков);</w:t>
      </w:r>
    </w:p>
    <w:p w14:paraId="1B229F90" w14:textId="09984939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6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финансового или управленческого аудита);</w:t>
      </w:r>
    </w:p>
    <w:p w14:paraId="1A500D6A" w14:textId="0A81D482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 xml:space="preserve">Комплексная услуга № 7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</w:t>
      </w:r>
      <w:r w:rsidRPr="00453079">
        <w:rPr>
          <w:rFonts w:ascii="Times New Roman" w:hAnsi="Times New Roman"/>
          <w:sz w:val="28"/>
          <w:szCs w:val="28"/>
        </w:rPr>
        <w:lastRenderedPageBreak/>
        <w:t>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технических аудитов, включая проведение необходимых испытаний и оценок соответствия);</w:t>
      </w:r>
    </w:p>
    <w:p w14:paraId="6CFE7203" w14:textId="4CBB7A18" w:rsidR="00453079" w:rsidRDefault="00453079" w:rsidP="000B00C8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8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заказчиков).</w:t>
      </w:r>
    </w:p>
    <w:p w14:paraId="4380D88F" w14:textId="3D7E1BAB" w:rsidR="000B00C8" w:rsidRPr="000B00C8" w:rsidRDefault="000B00C8" w:rsidP="000B00C8">
      <w:pPr>
        <w:pStyle w:val="a6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00C8">
        <w:rPr>
          <w:rFonts w:ascii="Times New Roman" w:hAnsi="Times New Roman"/>
          <w:sz w:val="28"/>
          <w:szCs w:val="28"/>
        </w:rPr>
        <w:t xml:space="preserve"> апреля 2024 года </w:t>
      </w:r>
      <w:r>
        <w:rPr>
          <w:rFonts w:ascii="Times New Roman" w:hAnsi="Times New Roman"/>
          <w:sz w:val="28"/>
          <w:szCs w:val="28"/>
        </w:rPr>
        <w:t xml:space="preserve">было запущено </w:t>
      </w:r>
      <w:r w:rsidRPr="000B00C8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00C8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</w:t>
      </w:r>
      <w:r w:rsidRPr="000B00C8">
        <w:rPr>
          <w:rFonts w:ascii="Times New Roman" w:hAnsi="Times New Roman"/>
          <w:sz w:val="28"/>
          <w:szCs w:val="28"/>
        </w:rPr>
        <w:t xml:space="preserve"> инжинирингового центра – оказание конструкторских услуг </w:t>
      </w:r>
      <w:r w:rsidR="00D063E4">
        <w:rPr>
          <w:rFonts w:ascii="Times New Roman" w:hAnsi="Times New Roman"/>
          <w:sz w:val="28"/>
          <w:szCs w:val="28"/>
        </w:rPr>
        <w:t>по оцифровке, разработке и печати лекал с помощью</w:t>
      </w:r>
      <w:r w:rsidRPr="000B00C8">
        <w:rPr>
          <w:rFonts w:ascii="Times New Roman" w:hAnsi="Times New Roman"/>
          <w:sz w:val="28"/>
          <w:szCs w:val="28"/>
        </w:rPr>
        <w:t xml:space="preserve"> приобретенн</w:t>
      </w:r>
      <w:r w:rsidR="00D063E4">
        <w:rPr>
          <w:rFonts w:ascii="Times New Roman" w:hAnsi="Times New Roman"/>
          <w:sz w:val="28"/>
          <w:szCs w:val="28"/>
        </w:rPr>
        <w:t>ого</w:t>
      </w:r>
      <w:r w:rsidRPr="000B00C8">
        <w:rPr>
          <w:rFonts w:ascii="Times New Roman" w:hAnsi="Times New Roman"/>
          <w:sz w:val="28"/>
          <w:szCs w:val="28"/>
        </w:rPr>
        <w:t xml:space="preserve"> </w:t>
      </w:r>
      <w:r w:rsidR="00D063E4">
        <w:rPr>
          <w:rFonts w:ascii="Times New Roman" w:hAnsi="Times New Roman"/>
          <w:sz w:val="28"/>
          <w:szCs w:val="28"/>
        </w:rPr>
        <w:t xml:space="preserve">специализированного </w:t>
      </w:r>
      <w:r w:rsidRPr="000B00C8">
        <w:rPr>
          <w:rFonts w:ascii="Times New Roman" w:hAnsi="Times New Roman"/>
          <w:sz w:val="28"/>
          <w:szCs w:val="28"/>
        </w:rPr>
        <w:t>оборудования и программного обеспечения для СМСП в сфере легкой промышленности (швейного производства)</w:t>
      </w:r>
      <w:r w:rsidR="00D063E4">
        <w:rPr>
          <w:rFonts w:ascii="Times New Roman" w:hAnsi="Times New Roman"/>
          <w:sz w:val="28"/>
          <w:szCs w:val="28"/>
        </w:rPr>
        <w:t>.</w:t>
      </w:r>
    </w:p>
    <w:p w14:paraId="7CB2D44D" w14:textId="29FB3246" w:rsidR="000B00C8" w:rsidRPr="000B00C8" w:rsidRDefault="000B00C8" w:rsidP="000B00C8">
      <w:pPr>
        <w:pStyle w:val="a6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C8">
        <w:rPr>
          <w:rFonts w:ascii="Times New Roman" w:hAnsi="Times New Roman"/>
          <w:sz w:val="28"/>
          <w:szCs w:val="28"/>
        </w:rPr>
        <w:t>Конструкторские услуги ИЦ оказываются на возмездной основе, а для СМСП Краснодарского края – на льготных условиях прайса</w:t>
      </w:r>
      <w:r>
        <w:rPr>
          <w:rFonts w:ascii="Times New Roman" w:hAnsi="Times New Roman"/>
          <w:sz w:val="28"/>
          <w:szCs w:val="28"/>
        </w:rPr>
        <w:t>.</w:t>
      </w:r>
    </w:p>
    <w:p w14:paraId="03FE14AA" w14:textId="3B027059" w:rsidR="00264351" w:rsidRPr="00264351" w:rsidRDefault="00264351" w:rsidP="000B00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В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 w:rsidR="000B00C8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году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было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оказано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03F6D">
        <w:rPr>
          <w:rFonts w:ascii="Times New Roman" w:hAnsi="Times New Roman"/>
          <w:sz w:val="28"/>
          <w:szCs w:val="28"/>
          <w:bdr w:val="none" w:sz="0" w:space="0" w:color="auto" w:frame="1"/>
        </w:rPr>
        <w:t>452</w:t>
      </w:r>
      <w:r w:rsidR="00D03F6D"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03F6D"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услуг</w:t>
      </w:r>
      <w:r w:rsidR="00D03F6D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и</w:t>
      </w:r>
      <w:r w:rsidR="00D03F6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</w:t>
      </w:r>
      <w:r w:rsidR="000B00C8">
        <w:rPr>
          <w:rFonts w:ascii="Times New Roman" w:hAnsi="Times New Roman"/>
          <w:sz w:val="28"/>
          <w:szCs w:val="28"/>
          <w:bdr w:val="none" w:sz="0" w:space="0" w:color="auto" w:frame="1"/>
        </w:rPr>
        <w:t>227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СМСП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3FE4737" w14:textId="51AE59EF" w:rsidR="00EC2900" w:rsidRPr="00264351" w:rsidRDefault="00EC2900" w:rsidP="000B00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</w:pP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период с </w:t>
      </w:r>
      <w:r w:rsidR="000B00C8">
        <w:rPr>
          <w:rFonts w:ascii="Times New Roman" w:hAnsi="Times New Roman"/>
          <w:sz w:val="28"/>
          <w:szCs w:val="28"/>
          <w:bdr w:val="none" w:sz="0" w:space="0" w:color="auto" w:frame="1"/>
        </w:rPr>
        <w:t>8 по 26 февраля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 w:rsidR="000B00C8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</w:t>
      </w:r>
      <w:r w:rsidRPr="00264351">
        <w:rPr>
          <w:rFonts w:ascii="Times New Roman" w:hAnsi="Times New Roman"/>
          <w:sz w:val="28"/>
          <w:szCs w:val="28"/>
        </w:rPr>
        <w:t>проведен отбор поставщиков услуг (партнеров) отдельных структурных подразделений унитарной некоммерческой организации «Фонд развития бизнеса Краснодарского края»</w:t>
      </w:r>
      <w:r w:rsidR="005D3FC7" w:rsidRPr="00264351">
        <w:rPr>
          <w:rFonts w:ascii="Times New Roman" w:hAnsi="Times New Roman"/>
          <w:sz w:val="28"/>
          <w:szCs w:val="28"/>
        </w:rPr>
        <w:t xml:space="preserve"> (инжинирингового центра) </w:t>
      </w:r>
      <w:r w:rsidR="00652F52"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>для оказания услуги</w:t>
      </w:r>
      <w:r w:rsidR="005D3FC7" w:rsidRPr="00264351">
        <w:rPr>
          <w:rFonts w:ascii="Times New Roman" w:hAnsi="Times New Roman"/>
          <w:sz w:val="28"/>
          <w:szCs w:val="28"/>
        </w:rPr>
        <w:t>: «</w:t>
      </w:r>
      <w:r w:rsidR="000B00C8" w:rsidRPr="000B00C8">
        <w:rPr>
          <w:rFonts w:ascii="Times New Roman" w:hAnsi="Times New Roman" w:hint="eastAsia"/>
          <w:sz w:val="28"/>
          <w:szCs w:val="28"/>
        </w:rPr>
        <w:t>Разработка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и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изготовление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упаковки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продукции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и</w:t>
      </w:r>
      <w:r w:rsidR="000B00C8" w:rsidRPr="000B00C8">
        <w:rPr>
          <w:rFonts w:ascii="Times New Roman" w:hAnsi="Times New Roman"/>
          <w:sz w:val="28"/>
          <w:szCs w:val="28"/>
        </w:rPr>
        <w:t xml:space="preserve"> (</w:t>
      </w:r>
      <w:r w:rsidR="000B00C8" w:rsidRPr="000B00C8">
        <w:rPr>
          <w:rFonts w:ascii="Times New Roman" w:hAnsi="Times New Roman" w:hint="eastAsia"/>
          <w:sz w:val="28"/>
          <w:szCs w:val="28"/>
        </w:rPr>
        <w:t>или</w:t>
      </w:r>
      <w:r w:rsidR="000B00C8" w:rsidRPr="000B00C8">
        <w:rPr>
          <w:rFonts w:ascii="Times New Roman" w:hAnsi="Times New Roman"/>
          <w:sz w:val="28"/>
          <w:szCs w:val="28"/>
        </w:rPr>
        <w:t xml:space="preserve">) </w:t>
      </w:r>
      <w:r w:rsidR="000B00C8" w:rsidRPr="000B00C8">
        <w:rPr>
          <w:rFonts w:ascii="Times New Roman" w:hAnsi="Times New Roman" w:hint="eastAsia"/>
          <w:sz w:val="28"/>
          <w:szCs w:val="28"/>
        </w:rPr>
        <w:t>информативных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материалов</w:t>
      </w:r>
      <w:r w:rsidR="000B00C8" w:rsidRPr="000B00C8">
        <w:rPr>
          <w:rFonts w:ascii="Times New Roman" w:hAnsi="Times New Roman"/>
          <w:sz w:val="28"/>
          <w:szCs w:val="28"/>
        </w:rPr>
        <w:t xml:space="preserve">, </w:t>
      </w:r>
      <w:r w:rsidR="000B00C8" w:rsidRPr="000B00C8">
        <w:rPr>
          <w:rFonts w:ascii="Times New Roman" w:hAnsi="Times New Roman" w:hint="eastAsia"/>
          <w:sz w:val="28"/>
          <w:szCs w:val="28"/>
        </w:rPr>
        <w:t>каталогов</w:t>
      </w:r>
      <w:r w:rsidR="000B00C8" w:rsidRPr="000B00C8">
        <w:rPr>
          <w:rFonts w:ascii="Times New Roman" w:hAnsi="Times New Roman"/>
          <w:sz w:val="28"/>
          <w:szCs w:val="28"/>
        </w:rPr>
        <w:t xml:space="preserve"> </w:t>
      </w:r>
      <w:r w:rsidR="000B00C8" w:rsidRPr="000B00C8">
        <w:rPr>
          <w:rFonts w:ascii="Times New Roman" w:hAnsi="Times New Roman" w:hint="eastAsia"/>
          <w:sz w:val="28"/>
          <w:szCs w:val="28"/>
        </w:rPr>
        <w:t>продукции</w:t>
      </w:r>
      <w:r w:rsidR="003351BE">
        <w:rPr>
          <w:rFonts w:ascii="Times New Roman" w:hAnsi="Times New Roman"/>
          <w:sz w:val="28"/>
          <w:szCs w:val="28"/>
        </w:rPr>
        <w:t>»</w:t>
      </w:r>
      <w:r w:rsidR="003351BE" w:rsidRPr="003351BE">
        <w:rPr>
          <w:rFonts w:ascii="Times New Roman" w:hAnsi="Times New Roman"/>
          <w:sz w:val="28"/>
          <w:szCs w:val="28"/>
        </w:rPr>
        <w:t xml:space="preserve">. 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Общее количество </w:t>
      </w:r>
      <w:r w:rsidR="00652F52"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отобранных 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организаций-партнеров </w:t>
      </w:r>
      <w:r w:rsidR="000B00C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 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>ед.</w:t>
      </w:r>
    </w:p>
    <w:p w14:paraId="2CFEE691" w14:textId="77777777" w:rsidR="00EC2900" w:rsidRPr="00264351" w:rsidRDefault="00EC2900" w:rsidP="003351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bookmarkEnd w:id="1"/>
    <w:p w14:paraId="397B6FB9" w14:textId="77777777" w:rsidR="0021174E" w:rsidRPr="00264351" w:rsidRDefault="0021174E" w:rsidP="003351B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sectPr w:rsidR="0021174E" w:rsidRPr="00264351" w:rsidSect="0058199A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418F" w14:textId="77777777" w:rsidR="008A5047" w:rsidRDefault="008A5047" w:rsidP="0058199A">
      <w:r>
        <w:separator/>
      </w:r>
    </w:p>
  </w:endnote>
  <w:endnote w:type="continuationSeparator" w:id="0">
    <w:p w14:paraId="552E4E9A" w14:textId="77777777" w:rsidR="008A5047" w:rsidRDefault="008A5047" w:rsidP="0058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ont285">
    <w:altName w:val="MS Gothic"/>
    <w:charset w:val="80"/>
    <w:family w:val="auto"/>
    <w:pitch w:val="variable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37D6" w14:textId="77777777" w:rsidR="008A5047" w:rsidRDefault="008A5047" w:rsidP="0058199A">
      <w:r>
        <w:separator/>
      </w:r>
    </w:p>
  </w:footnote>
  <w:footnote w:type="continuationSeparator" w:id="0">
    <w:p w14:paraId="0AA0F2EA" w14:textId="77777777" w:rsidR="008A5047" w:rsidRDefault="008A5047" w:rsidP="0058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368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22AF44F" w14:textId="1B382CCD" w:rsidR="0058199A" w:rsidRPr="0058199A" w:rsidRDefault="0058199A" w:rsidP="0058199A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58199A">
          <w:rPr>
            <w:rFonts w:ascii="Times New Roman" w:hAnsi="Times New Roman"/>
            <w:sz w:val="28"/>
            <w:szCs w:val="28"/>
          </w:rPr>
          <w:fldChar w:fldCharType="begin"/>
        </w:r>
        <w:r w:rsidRPr="005819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199A">
          <w:rPr>
            <w:rFonts w:ascii="Times New Roman" w:hAnsi="Times New Roman"/>
            <w:sz w:val="28"/>
            <w:szCs w:val="28"/>
          </w:rPr>
          <w:fldChar w:fldCharType="separate"/>
        </w:r>
        <w:r w:rsidRPr="0058199A">
          <w:rPr>
            <w:rFonts w:ascii="Times New Roman" w:hAnsi="Times New Roman"/>
            <w:sz w:val="28"/>
            <w:szCs w:val="28"/>
          </w:rPr>
          <w:t>2</w:t>
        </w:r>
        <w:r w:rsidRPr="005819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525"/>
    <w:multiLevelType w:val="hybridMultilevel"/>
    <w:tmpl w:val="DE90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373"/>
    <w:multiLevelType w:val="hybridMultilevel"/>
    <w:tmpl w:val="1FFA3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25E2B"/>
    <w:multiLevelType w:val="hybridMultilevel"/>
    <w:tmpl w:val="0CD6E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7C719B"/>
    <w:multiLevelType w:val="hybridMultilevel"/>
    <w:tmpl w:val="36E08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447D3"/>
    <w:multiLevelType w:val="hybridMultilevel"/>
    <w:tmpl w:val="8052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92C"/>
    <w:multiLevelType w:val="hybridMultilevel"/>
    <w:tmpl w:val="231AFE8E"/>
    <w:lvl w:ilvl="0" w:tplc="45A40C7C">
      <w:start w:val="1"/>
      <w:numFmt w:val="bullet"/>
      <w:lvlText w:val=""/>
      <w:lvlJc w:val="left"/>
      <w:pPr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49E5"/>
    <w:multiLevelType w:val="hybridMultilevel"/>
    <w:tmpl w:val="CE2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7EC5"/>
    <w:multiLevelType w:val="hybridMultilevel"/>
    <w:tmpl w:val="12DCF0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71B64"/>
    <w:multiLevelType w:val="hybridMultilevel"/>
    <w:tmpl w:val="EE943C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2339BC"/>
    <w:multiLevelType w:val="hybridMultilevel"/>
    <w:tmpl w:val="2E50251C"/>
    <w:lvl w:ilvl="0" w:tplc="45A40C7C">
      <w:start w:val="1"/>
      <w:numFmt w:val="bullet"/>
      <w:lvlText w:val=""/>
      <w:lvlJc w:val="left"/>
      <w:pPr>
        <w:ind w:left="1429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577CAB"/>
    <w:multiLevelType w:val="hybridMultilevel"/>
    <w:tmpl w:val="80026AB4"/>
    <w:lvl w:ilvl="0" w:tplc="9E00FDEA">
      <w:start w:val="1"/>
      <w:numFmt w:val="decimal"/>
      <w:lvlText w:val="%1."/>
      <w:lvlJc w:val="left"/>
      <w:pPr>
        <w:ind w:left="1654" w:hanging="94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155855"/>
    <w:multiLevelType w:val="hybridMultilevel"/>
    <w:tmpl w:val="12DC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86F21"/>
    <w:multiLevelType w:val="hybridMultilevel"/>
    <w:tmpl w:val="7FBCEAD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270927"/>
    <w:multiLevelType w:val="hybridMultilevel"/>
    <w:tmpl w:val="8F2C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37446"/>
    <w:multiLevelType w:val="hybridMultilevel"/>
    <w:tmpl w:val="DCBE2186"/>
    <w:lvl w:ilvl="0" w:tplc="6C6835F8">
      <w:start w:val="1"/>
      <w:numFmt w:val="decimal"/>
      <w:lvlText w:val="%1."/>
      <w:lvlJc w:val="left"/>
      <w:pPr>
        <w:ind w:left="1654" w:hanging="94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83019576">
    <w:abstractNumId w:val="9"/>
  </w:num>
  <w:num w:numId="2" w16cid:durableId="1194616557">
    <w:abstractNumId w:val="13"/>
  </w:num>
  <w:num w:numId="3" w16cid:durableId="2057974074">
    <w:abstractNumId w:val="1"/>
  </w:num>
  <w:num w:numId="4" w16cid:durableId="1133979791">
    <w:abstractNumId w:val="3"/>
  </w:num>
  <w:num w:numId="5" w16cid:durableId="1896426757">
    <w:abstractNumId w:val="0"/>
  </w:num>
  <w:num w:numId="6" w16cid:durableId="1862737551">
    <w:abstractNumId w:val="5"/>
  </w:num>
  <w:num w:numId="7" w16cid:durableId="810366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63344">
    <w:abstractNumId w:val="6"/>
  </w:num>
  <w:num w:numId="9" w16cid:durableId="500973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411029">
    <w:abstractNumId w:val="4"/>
  </w:num>
  <w:num w:numId="11" w16cid:durableId="145000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28005">
    <w:abstractNumId w:val="11"/>
  </w:num>
  <w:num w:numId="13" w16cid:durableId="722021581">
    <w:abstractNumId w:val="7"/>
  </w:num>
  <w:num w:numId="14" w16cid:durableId="321323735">
    <w:abstractNumId w:val="2"/>
  </w:num>
  <w:num w:numId="15" w16cid:durableId="213003498">
    <w:abstractNumId w:val="12"/>
  </w:num>
  <w:num w:numId="16" w16cid:durableId="1038580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49"/>
    <w:rsid w:val="00000BDB"/>
    <w:rsid w:val="000042E3"/>
    <w:rsid w:val="00004725"/>
    <w:rsid w:val="00004E53"/>
    <w:rsid w:val="00010342"/>
    <w:rsid w:val="00010EA4"/>
    <w:rsid w:val="00011499"/>
    <w:rsid w:val="000149B4"/>
    <w:rsid w:val="00017027"/>
    <w:rsid w:val="0002047E"/>
    <w:rsid w:val="00020DBF"/>
    <w:rsid w:val="00020E69"/>
    <w:rsid w:val="00021C54"/>
    <w:rsid w:val="00026EDF"/>
    <w:rsid w:val="000307C1"/>
    <w:rsid w:val="0003189D"/>
    <w:rsid w:val="00034B38"/>
    <w:rsid w:val="00037A7B"/>
    <w:rsid w:val="0004172F"/>
    <w:rsid w:val="00041D7D"/>
    <w:rsid w:val="00042B8C"/>
    <w:rsid w:val="0004722C"/>
    <w:rsid w:val="00050CF5"/>
    <w:rsid w:val="000525DC"/>
    <w:rsid w:val="000539B4"/>
    <w:rsid w:val="000564F7"/>
    <w:rsid w:val="0005692C"/>
    <w:rsid w:val="00057551"/>
    <w:rsid w:val="00060FDE"/>
    <w:rsid w:val="00066374"/>
    <w:rsid w:val="000718A2"/>
    <w:rsid w:val="00072775"/>
    <w:rsid w:val="00073609"/>
    <w:rsid w:val="00074833"/>
    <w:rsid w:val="0007699F"/>
    <w:rsid w:val="00077BB8"/>
    <w:rsid w:val="00077BCD"/>
    <w:rsid w:val="000820F4"/>
    <w:rsid w:val="00083965"/>
    <w:rsid w:val="00085018"/>
    <w:rsid w:val="00087AE7"/>
    <w:rsid w:val="00090B70"/>
    <w:rsid w:val="000932EC"/>
    <w:rsid w:val="000A093D"/>
    <w:rsid w:val="000A12B8"/>
    <w:rsid w:val="000A38D0"/>
    <w:rsid w:val="000A745E"/>
    <w:rsid w:val="000B00C8"/>
    <w:rsid w:val="000B16A3"/>
    <w:rsid w:val="000B2F73"/>
    <w:rsid w:val="000B3B7E"/>
    <w:rsid w:val="000C6E72"/>
    <w:rsid w:val="000D4A73"/>
    <w:rsid w:val="000E144D"/>
    <w:rsid w:val="000E3C1F"/>
    <w:rsid w:val="000E4631"/>
    <w:rsid w:val="000F05BD"/>
    <w:rsid w:val="000F2977"/>
    <w:rsid w:val="000F2DE0"/>
    <w:rsid w:val="000F2E1D"/>
    <w:rsid w:val="000F523C"/>
    <w:rsid w:val="000F5975"/>
    <w:rsid w:val="000F6AB0"/>
    <w:rsid w:val="001015C5"/>
    <w:rsid w:val="00103D87"/>
    <w:rsid w:val="00105890"/>
    <w:rsid w:val="00105CC7"/>
    <w:rsid w:val="001072E0"/>
    <w:rsid w:val="00110191"/>
    <w:rsid w:val="00110D44"/>
    <w:rsid w:val="00112B5A"/>
    <w:rsid w:val="00113327"/>
    <w:rsid w:val="00113476"/>
    <w:rsid w:val="00116AD9"/>
    <w:rsid w:val="00124E2B"/>
    <w:rsid w:val="00126464"/>
    <w:rsid w:val="0013138C"/>
    <w:rsid w:val="00132473"/>
    <w:rsid w:val="0013710A"/>
    <w:rsid w:val="0013785C"/>
    <w:rsid w:val="00137C8C"/>
    <w:rsid w:val="00141EF0"/>
    <w:rsid w:val="00142E92"/>
    <w:rsid w:val="001445AA"/>
    <w:rsid w:val="00146728"/>
    <w:rsid w:val="001467E1"/>
    <w:rsid w:val="0014782D"/>
    <w:rsid w:val="0014799B"/>
    <w:rsid w:val="00150D78"/>
    <w:rsid w:val="00153F2F"/>
    <w:rsid w:val="00161057"/>
    <w:rsid w:val="00162A60"/>
    <w:rsid w:val="001646B4"/>
    <w:rsid w:val="001646C9"/>
    <w:rsid w:val="00167E1D"/>
    <w:rsid w:val="00170B63"/>
    <w:rsid w:val="001744B9"/>
    <w:rsid w:val="001820A6"/>
    <w:rsid w:val="00186F24"/>
    <w:rsid w:val="00187552"/>
    <w:rsid w:val="00187933"/>
    <w:rsid w:val="00187D06"/>
    <w:rsid w:val="00187EC6"/>
    <w:rsid w:val="00190778"/>
    <w:rsid w:val="00194F3E"/>
    <w:rsid w:val="00195176"/>
    <w:rsid w:val="00196171"/>
    <w:rsid w:val="001A2985"/>
    <w:rsid w:val="001A485D"/>
    <w:rsid w:val="001A555E"/>
    <w:rsid w:val="001A72C1"/>
    <w:rsid w:val="001B12E7"/>
    <w:rsid w:val="001C1CDF"/>
    <w:rsid w:val="001C4475"/>
    <w:rsid w:val="001C5247"/>
    <w:rsid w:val="001C7425"/>
    <w:rsid w:val="001D5AA7"/>
    <w:rsid w:val="001D7B4C"/>
    <w:rsid w:val="001D7FE1"/>
    <w:rsid w:val="001E2FCF"/>
    <w:rsid w:val="001F11F0"/>
    <w:rsid w:val="001F167C"/>
    <w:rsid w:val="001F2B21"/>
    <w:rsid w:val="001F31FB"/>
    <w:rsid w:val="001F3F77"/>
    <w:rsid w:val="001F7700"/>
    <w:rsid w:val="0020072E"/>
    <w:rsid w:val="00205299"/>
    <w:rsid w:val="002054CA"/>
    <w:rsid w:val="0021157A"/>
    <w:rsid w:val="0021174E"/>
    <w:rsid w:val="00223C0E"/>
    <w:rsid w:val="00224324"/>
    <w:rsid w:val="00224B1A"/>
    <w:rsid w:val="002253A8"/>
    <w:rsid w:val="002260D2"/>
    <w:rsid w:val="0022759D"/>
    <w:rsid w:val="00227CF1"/>
    <w:rsid w:val="002317DC"/>
    <w:rsid w:val="00235F49"/>
    <w:rsid w:val="00236D99"/>
    <w:rsid w:val="00241421"/>
    <w:rsid w:val="002479D6"/>
    <w:rsid w:val="00250418"/>
    <w:rsid w:val="00250874"/>
    <w:rsid w:val="002510C6"/>
    <w:rsid w:val="00252A80"/>
    <w:rsid w:val="00254380"/>
    <w:rsid w:val="00254CF1"/>
    <w:rsid w:val="002609D1"/>
    <w:rsid w:val="00263593"/>
    <w:rsid w:val="00264351"/>
    <w:rsid w:val="002676E5"/>
    <w:rsid w:val="0027083A"/>
    <w:rsid w:val="0027183F"/>
    <w:rsid w:val="00276BB5"/>
    <w:rsid w:val="002825AF"/>
    <w:rsid w:val="00286156"/>
    <w:rsid w:val="0028762C"/>
    <w:rsid w:val="00290EF4"/>
    <w:rsid w:val="00292982"/>
    <w:rsid w:val="00292EA0"/>
    <w:rsid w:val="002A3EFE"/>
    <w:rsid w:val="002B0C6E"/>
    <w:rsid w:val="002B13BF"/>
    <w:rsid w:val="002B1883"/>
    <w:rsid w:val="002B1F44"/>
    <w:rsid w:val="002B295F"/>
    <w:rsid w:val="002B5F99"/>
    <w:rsid w:val="002B7076"/>
    <w:rsid w:val="002C06E5"/>
    <w:rsid w:val="002C2AEF"/>
    <w:rsid w:val="002C58AD"/>
    <w:rsid w:val="002C7B50"/>
    <w:rsid w:val="002D05F0"/>
    <w:rsid w:val="002D0792"/>
    <w:rsid w:val="002D3E1A"/>
    <w:rsid w:val="002D6428"/>
    <w:rsid w:val="002E1CEA"/>
    <w:rsid w:val="002E24F0"/>
    <w:rsid w:val="002E6093"/>
    <w:rsid w:val="002F3592"/>
    <w:rsid w:val="002F4A5B"/>
    <w:rsid w:val="002F61C3"/>
    <w:rsid w:val="0030237F"/>
    <w:rsid w:val="003041BC"/>
    <w:rsid w:val="00305C12"/>
    <w:rsid w:val="003105D0"/>
    <w:rsid w:val="00312DBB"/>
    <w:rsid w:val="0031322F"/>
    <w:rsid w:val="00313CB6"/>
    <w:rsid w:val="0031566D"/>
    <w:rsid w:val="00316624"/>
    <w:rsid w:val="003222B8"/>
    <w:rsid w:val="0032441D"/>
    <w:rsid w:val="00324D8F"/>
    <w:rsid w:val="003276C5"/>
    <w:rsid w:val="00332C5D"/>
    <w:rsid w:val="003338C7"/>
    <w:rsid w:val="00334BF8"/>
    <w:rsid w:val="003351BE"/>
    <w:rsid w:val="003455E7"/>
    <w:rsid w:val="00350004"/>
    <w:rsid w:val="003520F7"/>
    <w:rsid w:val="0035230E"/>
    <w:rsid w:val="00352449"/>
    <w:rsid w:val="00353F1C"/>
    <w:rsid w:val="00360914"/>
    <w:rsid w:val="00362978"/>
    <w:rsid w:val="003640B5"/>
    <w:rsid w:val="00370C9F"/>
    <w:rsid w:val="00371324"/>
    <w:rsid w:val="00373BF5"/>
    <w:rsid w:val="00374969"/>
    <w:rsid w:val="0037521F"/>
    <w:rsid w:val="0037528D"/>
    <w:rsid w:val="00377199"/>
    <w:rsid w:val="00380536"/>
    <w:rsid w:val="003820D0"/>
    <w:rsid w:val="00382903"/>
    <w:rsid w:val="0038343E"/>
    <w:rsid w:val="00385816"/>
    <w:rsid w:val="00386502"/>
    <w:rsid w:val="00386B9E"/>
    <w:rsid w:val="00390BB6"/>
    <w:rsid w:val="00392ECD"/>
    <w:rsid w:val="003959B2"/>
    <w:rsid w:val="003A2F4A"/>
    <w:rsid w:val="003A6F1C"/>
    <w:rsid w:val="003B05E2"/>
    <w:rsid w:val="003B136B"/>
    <w:rsid w:val="003B581C"/>
    <w:rsid w:val="003B5D0D"/>
    <w:rsid w:val="003C1E22"/>
    <w:rsid w:val="003C2B87"/>
    <w:rsid w:val="003C480A"/>
    <w:rsid w:val="003C5388"/>
    <w:rsid w:val="003C6E9C"/>
    <w:rsid w:val="003D448E"/>
    <w:rsid w:val="003E09AC"/>
    <w:rsid w:val="003E0C2D"/>
    <w:rsid w:val="003E2D44"/>
    <w:rsid w:val="003E4418"/>
    <w:rsid w:val="003F029C"/>
    <w:rsid w:val="003F1DFF"/>
    <w:rsid w:val="003F26D7"/>
    <w:rsid w:val="003F65EF"/>
    <w:rsid w:val="004022DE"/>
    <w:rsid w:val="00402CCE"/>
    <w:rsid w:val="00402D81"/>
    <w:rsid w:val="00402E35"/>
    <w:rsid w:val="00403698"/>
    <w:rsid w:val="00403F5C"/>
    <w:rsid w:val="00405812"/>
    <w:rsid w:val="00407D7A"/>
    <w:rsid w:val="0041121B"/>
    <w:rsid w:val="00411CD0"/>
    <w:rsid w:val="00413272"/>
    <w:rsid w:val="00415750"/>
    <w:rsid w:val="00421C21"/>
    <w:rsid w:val="00422385"/>
    <w:rsid w:val="0042380A"/>
    <w:rsid w:val="00424271"/>
    <w:rsid w:val="00430C14"/>
    <w:rsid w:val="00431205"/>
    <w:rsid w:val="00432B89"/>
    <w:rsid w:val="00433BB5"/>
    <w:rsid w:val="00434720"/>
    <w:rsid w:val="004421F5"/>
    <w:rsid w:val="00453079"/>
    <w:rsid w:val="00455E49"/>
    <w:rsid w:val="00462945"/>
    <w:rsid w:val="004635AF"/>
    <w:rsid w:val="00470131"/>
    <w:rsid w:val="00476086"/>
    <w:rsid w:val="00482BD0"/>
    <w:rsid w:val="00482F0C"/>
    <w:rsid w:val="004837C7"/>
    <w:rsid w:val="0048703E"/>
    <w:rsid w:val="004871A4"/>
    <w:rsid w:val="00492E74"/>
    <w:rsid w:val="004A2F39"/>
    <w:rsid w:val="004A4B87"/>
    <w:rsid w:val="004A5374"/>
    <w:rsid w:val="004A5F34"/>
    <w:rsid w:val="004A7EF1"/>
    <w:rsid w:val="004B2C2C"/>
    <w:rsid w:val="004B2D20"/>
    <w:rsid w:val="004B3969"/>
    <w:rsid w:val="004B4119"/>
    <w:rsid w:val="004B5AE9"/>
    <w:rsid w:val="004C1738"/>
    <w:rsid w:val="004C3B60"/>
    <w:rsid w:val="004C3D0A"/>
    <w:rsid w:val="004D291A"/>
    <w:rsid w:val="004D408F"/>
    <w:rsid w:val="004D606A"/>
    <w:rsid w:val="004D6FA0"/>
    <w:rsid w:val="004D76C6"/>
    <w:rsid w:val="004E0714"/>
    <w:rsid w:val="004E0CCF"/>
    <w:rsid w:val="004E1574"/>
    <w:rsid w:val="004E2BA0"/>
    <w:rsid w:val="004E31D2"/>
    <w:rsid w:val="004E52DF"/>
    <w:rsid w:val="004E6336"/>
    <w:rsid w:val="004F02A5"/>
    <w:rsid w:val="004F4C5F"/>
    <w:rsid w:val="004F534A"/>
    <w:rsid w:val="004F78D9"/>
    <w:rsid w:val="00500248"/>
    <w:rsid w:val="005011ED"/>
    <w:rsid w:val="00502676"/>
    <w:rsid w:val="005051B0"/>
    <w:rsid w:val="00512EBB"/>
    <w:rsid w:val="005141C5"/>
    <w:rsid w:val="00514CEC"/>
    <w:rsid w:val="00515220"/>
    <w:rsid w:val="00520068"/>
    <w:rsid w:val="00520CB7"/>
    <w:rsid w:val="0052220B"/>
    <w:rsid w:val="00522AB3"/>
    <w:rsid w:val="00525303"/>
    <w:rsid w:val="00526D12"/>
    <w:rsid w:val="00527084"/>
    <w:rsid w:val="005401AE"/>
    <w:rsid w:val="005405E8"/>
    <w:rsid w:val="0054373B"/>
    <w:rsid w:val="005502F6"/>
    <w:rsid w:val="00551118"/>
    <w:rsid w:val="00552CE3"/>
    <w:rsid w:val="00553EB3"/>
    <w:rsid w:val="005550A5"/>
    <w:rsid w:val="00563898"/>
    <w:rsid w:val="00565271"/>
    <w:rsid w:val="005655F3"/>
    <w:rsid w:val="005668D8"/>
    <w:rsid w:val="00572749"/>
    <w:rsid w:val="00572F0C"/>
    <w:rsid w:val="005737DB"/>
    <w:rsid w:val="005775D6"/>
    <w:rsid w:val="00580F50"/>
    <w:rsid w:val="0058199A"/>
    <w:rsid w:val="00581D1F"/>
    <w:rsid w:val="00581D44"/>
    <w:rsid w:val="00582581"/>
    <w:rsid w:val="005827FE"/>
    <w:rsid w:val="00590FEA"/>
    <w:rsid w:val="00591392"/>
    <w:rsid w:val="00591774"/>
    <w:rsid w:val="00592A82"/>
    <w:rsid w:val="00592B55"/>
    <w:rsid w:val="00593EDB"/>
    <w:rsid w:val="005944B5"/>
    <w:rsid w:val="00595DC0"/>
    <w:rsid w:val="005A1326"/>
    <w:rsid w:val="005A3A96"/>
    <w:rsid w:val="005A4FAF"/>
    <w:rsid w:val="005A5467"/>
    <w:rsid w:val="005B00E0"/>
    <w:rsid w:val="005B3FD7"/>
    <w:rsid w:val="005B5585"/>
    <w:rsid w:val="005C1386"/>
    <w:rsid w:val="005C17CA"/>
    <w:rsid w:val="005C2207"/>
    <w:rsid w:val="005C3017"/>
    <w:rsid w:val="005C4AAE"/>
    <w:rsid w:val="005D2447"/>
    <w:rsid w:val="005D2650"/>
    <w:rsid w:val="005D29E7"/>
    <w:rsid w:val="005D2CA3"/>
    <w:rsid w:val="005D3B63"/>
    <w:rsid w:val="005D3FC7"/>
    <w:rsid w:val="005D5449"/>
    <w:rsid w:val="005E06D1"/>
    <w:rsid w:val="005E16CD"/>
    <w:rsid w:val="005E2EA5"/>
    <w:rsid w:val="005E4469"/>
    <w:rsid w:val="005E5311"/>
    <w:rsid w:val="005E7440"/>
    <w:rsid w:val="005F2F9D"/>
    <w:rsid w:val="005F420A"/>
    <w:rsid w:val="005F42BD"/>
    <w:rsid w:val="005F4CC7"/>
    <w:rsid w:val="005F5ADD"/>
    <w:rsid w:val="00600FB9"/>
    <w:rsid w:val="00602DD8"/>
    <w:rsid w:val="00602E9E"/>
    <w:rsid w:val="00602FE2"/>
    <w:rsid w:val="00606087"/>
    <w:rsid w:val="00613367"/>
    <w:rsid w:val="006162EC"/>
    <w:rsid w:val="00616E3C"/>
    <w:rsid w:val="00617134"/>
    <w:rsid w:val="00621838"/>
    <w:rsid w:val="00622D08"/>
    <w:rsid w:val="00623170"/>
    <w:rsid w:val="0062534D"/>
    <w:rsid w:val="00625D6C"/>
    <w:rsid w:val="00626521"/>
    <w:rsid w:val="00632500"/>
    <w:rsid w:val="0063650B"/>
    <w:rsid w:val="0064764D"/>
    <w:rsid w:val="006479EF"/>
    <w:rsid w:val="00647FC9"/>
    <w:rsid w:val="006501FF"/>
    <w:rsid w:val="00652404"/>
    <w:rsid w:val="00652F52"/>
    <w:rsid w:val="0065326C"/>
    <w:rsid w:val="0065591C"/>
    <w:rsid w:val="00655C6A"/>
    <w:rsid w:val="006610A7"/>
    <w:rsid w:val="00663650"/>
    <w:rsid w:val="006643DB"/>
    <w:rsid w:val="00665D3C"/>
    <w:rsid w:val="006703DE"/>
    <w:rsid w:val="00681E94"/>
    <w:rsid w:val="00684DF2"/>
    <w:rsid w:val="00685877"/>
    <w:rsid w:val="00690073"/>
    <w:rsid w:val="006902FE"/>
    <w:rsid w:val="00693B14"/>
    <w:rsid w:val="00695A5D"/>
    <w:rsid w:val="006A0347"/>
    <w:rsid w:val="006A2530"/>
    <w:rsid w:val="006C0BB2"/>
    <w:rsid w:val="006C3CAE"/>
    <w:rsid w:val="006C4792"/>
    <w:rsid w:val="006C5F57"/>
    <w:rsid w:val="006C6169"/>
    <w:rsid w:val="006D0021"/>
    <w:rsid w:val="006D367B"/>
    <w:rsid w:val="006D3B73"/>
    <w:rsid w:val="006D7171"/>
    <w:rsid w:val="006E06BA"/>
    <w:rsid w:val="006E20FA"/>
    <w:rsid w:val="006E5E90"/>
    <w:rsid w:val="006E60C8"/>
    <w:rsid w:val="006E7DC9"/>
    <w:rsid w:val="006F19E8"/>
    <w:rsid w:val="006F2D8D"/>
    <w:rsid w:val="006F554B"/>
    <w:rsid w:val="00701CD5"/>
    <w:rsid w:val="0070208E"/>
    <w:rsid w:val="00703EFF"/>
    <w:rsid w:val="00705E5A"/>
    <w:rsid w:val="007060BF"/>
    <w:rsid w:val="00706ADD"/>
    <w:rsid w:val="007077AF"/>
    <w:rsid w:val="00707F52"/>
    <w:rsid w:val="00710CBD"/>
    <w:rsid w:val="00711E04"/>
    <w:rsid w:val="007164C1"/>
    <w:rsid w:val="007167E7"/>
    <w:rsid w:val="0072103E"/>
    <w:rsid w:val="00721153"/>
    <w:rsid w:val="00722423"/>
    <w:rsid w:val="00723479"/>
    <w:rsid w:val="007244FF"/>
    <w:rsid w:val="00732D6D"/>
    <w:rsid w:val="00733762"/>
    <w:rsid w:val="0073436C"/>
    <w:rsid w:val="00737AAB"/>
    <w:rsid w:val="007471DC"/>
    <w:rsid w:val="007475B4"/>
    <w:rsid w:val="00750990"/>
    <w:rsid w:val="00751449"/>
    <w:rsid w:val="00757B1E"/>
    <w:rsid w:val="00761769"/>
    <w:rsid w:val="0077299A"/>
    <w:rsid w:val="00774FBF"/>
    <w:rsid w:val="007774E6"/>
    <w:rsid w:val="0078005D"/>
    <w:rsid w:val="00782949"/>
    <w:rsid w:val="00783793"/>
    <w:rsid w:val="0078454A"/>
    <w:rsid w:val="007848F3"/>
    <w:rsid w:val="00787C89"/>
    <w:rsid w:val="00790404"/>
    <w:rsid w:val="007904B3"/>
    <w:rsid w:val="00794E89"/>
    <w:rsid w:val="00796C60"/>
    <w:rsid w:val="00797433"/>
    <w:rsid w:val="007B23D8"/>
    <w:rsid w:val="007B3255"/>
    <w:rsid w:val="007B3689"/>
    <w:rsid w:val="007B699D"/>
    <w:rsid w:val="007C28D6"/>
    <w:rsid w:val="007C47BF"/>
    <w:rsid w:val="007C50EA"/>
    <w:rsid w:val="007C7684"/>
    <w:rsid w:val="007D5391"/>
    <w:rsid w:val="007D59B0"/>
    <w:rsid w:val="007D772D"/>
    <w:rsid w:val="007E1FDE"/>
    <w:rsid w:val="007E6446"/>
    <w:rsid w:val="007E70A7"/>
    <w:rsid w:val="007F0C31"/>
    <w:rsid w:val="007F0CE7"/>
    <w:rsid w:val="007F4AF5"/>
    <w:rsid w:val="007F5221"/>
    <w:rsid w:val="007F6540"/>
    <w:rsid w:val="007F7350"/>
    <w:rsid w:val="007F7F5B"/>
    <w:rsid w:val="007F7FCC"/>
    <w:rsid w:val="00801886"/>
    <w:rsid w:val="00805960"/>
    <w:rsid w:val="008166C2"/>
    <w:rsid w:val="00823BFE"/>
    <w:rsid w:val="00825E2B"/>
    <w:rsid w:val="00825EB7"/>
    <w:rsid w:val="00826D16"/>
    <w:rsid w:val="008273CE"/>
    <w:rsid w:val="00831A90"/>
    <w:rsid w:val="00835C8D"/>
    <w:rsid w:val="00836AA0"/>
    <w:rsid w:val="0083705B"/>
    <w:rsid w:val="008446A8"/>
    <w:rsid w:val="00844DF2"/>
    <w:rsid w:val="0084685F"/>
    <w:rsid w:val="0084688C"/>
    <w:rsid w:val="0084775A"/>
    <w:rsid w:val="00855AC3"/>
    <w:rsid w:val="008603A5"/>
    <w:rsid w:val="008604BC"/>
    <w:rsid w:val="00863CE6"/>
    <w:rsid w:val="00865F41"/>
    <w:rsid w:val="0086705B"/>
    <w:rsid w:val="00872251"/>
    <w:rsid w:val="00881C04"/>
    <w:rsid w:val="0088220D"/>
    <w:rsid w:val="00891822"/>
    <w:rsid w:val="00895ADB"/>
    <w:rsid w:val="008A0F21"/>
    <w:rsid w:val="008A1284"/>
    <w:rsid w:val="008A19DC"/>
    <w:rsid w:val="008A320B"/>
    <w:rsid w:val="008A5047"/>
    <w:rsid w:val="008A53EF"/>
    <w:rsid w:val="008A62FC"/>
    <w:rsid w:val="008A74EA"/>
    <w:rsid w:val="008A790A"/>
    <w:rsid w:val="008B26BA"/>
    <w:rsid w:val="008B4EA5"/>
    <w:rsid w:val="008B6647"/>
    <w:rsid w:val="008B70D8"/>
    <w:rsid w:val="008B7766"/>
    <w:rsid w:val="008C6836"/>
    <w:rsid w:val="008D0D8E"/>
    <w:rsid w:val="008D26F2"/>
    <w:rsid w:val="008D3016"/>
    <w:rsid w:val="008D7267"/>
    <w:rsid w:val="008E0EF0"/>
    <w:rsid w:val="008E5BC8"/>
    <w:rsid w:val="008E6E37"/>
    <w:rsid w:val="008F01B8"/>
    <w:rsid w:val="008F16A0"/>
    <w:rsid w:val="008F1E74"/>
    <w:rsid w:val="008F4702"/>
    <w:rsid w:val="008F5E00"/>
    <w:rsid w:val="008F6EA9"/>
    <w:rsid w:val="00900DC0"/>
    <w:rsid w:val="00901986"/>
    <w:rsid w:val="00906A9B"/>
    <w:rsid w:val="00906F99"/>
    <w:rsid w:val="009104AC"/>
    <w:rsid w:val="00910EFD"/>
    <w:rsid w:val="00911BD5"/>
    <w:rsid w:val="009125CD"/>
    <w:rsid w:val="00912612"/>
    <w:rsid w:val="00914980"/>
    <w:rsid w:val="00917ECC"/>
    <w:rsid w:val="00920B2A"/>
    <w:rsid w:val="00920E01"/>
    <w:rsid w:val="0092184F"/>
    <w:rsid w:val="0092256F"/>
    <w:rsid w:val="00924046"/>
    <w:rsid w:val="009261DA"/>
    <w:rsid w:val="00926D70"/>
    <w:rsid w:val="009272CE"/>
    <w:rsid w:val="00930302"/>
    <w:rsid w:val="00931C93"/>
    <w:rsid w:val="009342BB"/>
    <w:rsid w:val="00935C4D"/>
    <w:rsid w:val="009372E6"/>
    <w:rsid w:val="00941229"/>
    <w:rsid w:val="00943B1D"/>
    <w:rsid w:val="00945336"/>
    <w:rsid w:val="00946C02"/>
    <w:rsid w:val="00947A65"/>
    <w:rsid w:val="009529BD"/>
    <w:rsid w:val="0095592C"/>
    <w:rsid w:val="00960F35"/>
    <w:rsid w:val="00961D5B"/>
    <w:rsid w:val="009627DD"/>
    <w:rsid w:val="00962EDB"/>
    <w:rsid w:val="00963A3F"/>
    <w:rsid w:val="00964AFE"/>
    <w:rsid w:val="009718E6"/>
    <w:rsid w:val="00971A38"/>
    <w:rsid w:val="00972FD4"/>
    <w:rsid w:val="00974463"/>
    <w:rsid w:val="009744FF"/>
    <w:rsid w:val="00984773"/>
    <w:rsid w:val="00986BA2"/>
    <w:rsid w:val="00994549"/>
    <w:rsid w:val="009A3436"/>
    <w:rsid w:val="009A7464"/>
    <w:rsid w:val="009A7757"/>
    <w:rsid w:val="009B0D99"/>
    <w:rsid w:val="009B2F17"/>
    <w:rsid w:val="009B454B"/>
    <w:rsid w:val="009B6747"/>
    <w:rsid w:val="009C1644"/>
    <w:rsid w:val="009C2504"/>
    <w:rsid w:val="009C3B2F"/>
    <w:rsid w:val="009C3C5A"/>
    <w:rsid w:val="009C79D2"/>
    <w:rsid w:val="009D24E4"/>
    <w:rsid w:val="009D71FB"/>
    <w:rsid w:val="009D7DDC"/>
    <w:rsid w:val="009E7DE7"/>
    <w:rsid w:val="009E7FDD"/>
    <w:rsid w:val="009F0131"/>
    <w:rsid w:val="009F1ED3"/>
    <w:rsid w:val="009F53C3"/>
    <w:rsid w:val="009F7E1C"/>
    <w:rsid w:val="00A00AD1"/>
    <w:rsid w:val="00A012BA"/>
    <w:rsid w:val="00A04183"/>
    <w:rsid w:val="00A06693"/>
    <w:rsid w:val="00A076EE"/>
    <w:rsid w:val="00A126E9"/>
    <w:rsid w:val="00A16DF3"/>
    <w:rsid w:val="00A179AF"/>
    <w:rsid w:val="00A231BD"/>
    <w:rsid w:val="00A310EC"/>
    <w:rsid w:val="00A353AE"/>
    <w:rsid w:val="00A373A8"/>
    <w:rsid w:val="00A51A87"/>
    <w:rsid w:val="00A51EF6"/>
    <w:rsid w:val="00A5499B"/>
    <w:rsid w:val="00A55329"/>
    <w:rsid w:val="00A55F7D"/>
    <w:rsid w:val="00A61205"/>
    <w:rsid w:val="00A62BE1"/>
    <w:rsid w:val="00A647B3"/>
    <w:rsid w:val="00A65A4F"/>
    <w:rsid w:val="00A66F32"/>
    <w:rsid w:val="00A7139C"/>
    <w:rsid w:val="00A72F4C"/>
    <w:rsid w:val="00A74A78"/>
    <w:rsid w:val="00A7637F"/>
    <w:rsid w:val="00A80E2C"/>
    <w:rsid w:val="00A826C3"/>
    <w:rsid w:val="00A947B5"/>
    <w:rsid w:val="00A955AC"/>
    <w:rsid w:val="00AA15B8"/>
    <w:rsid w:val="00AA1CC5"/>
    <w:rsid w:val="00AA21CD"/>
    <w:rsid w:val="00AA3220"/>
    <w:rsid w:val="00AA49A7"/>
    <w:rsid w:val="00AA4B71"/>
    <w:rsid w:val="00AA72EA"/>
    <w:rsid w:val="00AB21DA"/>
    <w:rsid w:val="00AB2C28"/>
    <w:rsid w:val="00AB50FF"/>
    <w:rsid w:val="00AC2D88"/>
    <w:rsid w:val="00AC2F8D"/>
    <w:rsid w:val="00AC626A"/>
    <w:rsid w:val="00AC6E7F"/>
    <w:rsid w:val="00AD222D"/>
    <w:rsid w:val="00AD334A"/>
    <w:rsid w:val="00AD73B4"/>
    <w:rsid w:val="00AE1B88"/>
    <w:rsid w:val="00AE2551"/>
    <w:rsid w:val="00AE6FCE"/>
    <w:rsid w:val="00AE7ED0"/>
    <w:rsid w:val="00AF1F7D"/>
    <w:rsid w:val="00AF2B97"/>
    <w:rsid w:val="00AF37C8"/>
    <w:rsid w:val="00AF4D6C"/>
    <w:rsid w:val="00AF5632"/>
    <w:rsid w:val="00AF589D"/>
    <w:rsid w:val="00AF6FA7"/>
    <w:rsid w:val="00AF7856"/>
    <w:rsid w:val="00AF7E86"/>
    <w:rsid w:val="00B0102B"/>
    <w:rsid w:val="00B014E1"/>
    <w:rsid w:val="00B01F6C"/>
    <w:rsid w:val="00B02784"/>
    <w:rsid w:val="00B0395E"/>
    <w:rsid w:val="00B05052"/>
    <w:rsid w:val="00B1013D"/>
    <w:rsid w:val="00B12D62"/>
    <w:rsid w:val="00B14427"/>
    <w:rsid w:val="00B16907"/>
    <w:rsid w:val="00B17844"/>
    <w:rsid w:val="00B17C50"/>
    <w:rsid w:val="00B21EF4"/>
    <w:rsid w:val="00B23708"/>
    <w:rsid w:val="00B24BD7"/>
    <w:rsid w:val="00B2771D"/>
    <w:rsid w:val="00B3649B"/>
    <w:rsid w:val="00B40D96"/>
    <w:rsid w:val="00B42D41"/>
    <w:rsid w:val="00B44B98"/>
    <w:rsid w:val="00B539C9"/>
    <w:rsid w:val="00B53C14"/>
    <w:rsid w:val="00B61000"/>
    <w:rsid w:val="00B6199D"/>
    <w:rsid w:val="00B66E42"/>
    <w:rsid w:val="00B75260"/>
    <w:rsid w:val="00B765BC"/>
    <w:rsid w:val="00B80FDA"/>
    <w:rsid w:val="00B83E55"/>
    <w:rsid w:val="00B90D17"/>
    <w:rsid w:val="00B91F8A"/>
    <w:rsid w:val="00B95D4A"/>
    <w:rsid w:val="00B95D62"/>
    <w:rsid w:val="00BA22CC"/>
    <w:rsid w:val="00BA4E82"/>
    <w:rsid w:val="00BA72F1"/>
    <w:rsid w:val="00BB128F"/>
    <w:rsid w:val="00BB1E17"/>
    <w:rsid w:val="00BB1EC4"/>
    <w:rsid w:val="00BB5701"/>
    <w:rsid w:val="00BB5DB3"/>
    <w:rsid w:val="00BC0BF6"/>
    <w:rsid w:val="00BC28EF"/>
    <w:rsid w:val="00BD0375"/>
    <w:rsid w:val="00BD2B60"/>
    <w:rsid w:val="00BD4C24"/>
    <w:rsid w:val="00BE07FA"/>
    <w:rsid w:val="00BE4EF2"/>
    <w:rsid w:val="00BE5AB2"/>
    <w:rsid w:val="00BE6571"/>
    <w:rsid w:val="00BF3308"/>
    <w:rsid w:val="00BF4A37"/>
    <w:rsid w:val="00BF526D"/>
    <w:rsid w:val="00BF5959"/>
    <w:rsid w:val="00C00A19"/>
    <w:rsid w:val="00C027EF"/>
    <w:rsid w:val="00C04FEE"/>
    <w:rsid w:val="00C07561"/>
    <w:rsid w:val="00C131B0"/>
    <w:rsid w:val="00C14080"/>
    <w:rsid w:val="00C15623"/>
    <w:rsid w:val="00C15B8F"/>
    <w:rsid w:val="00C22B9E"/>
    <w:rsid w:val="00C2382D"/>
    <w:rsid w:val="00C26828"/>
    <w:rsid w:val="00C30052"/>
    <w:rsid w:val="00C320D5"/>
    <w:rsid w:val="00C32252"/>
    <w:rsid w:val="00C32AC0"/>
    <w:rsid w:val="00C32AE3"/>
    <w:rsid w:val="00C32DB6"/>
    <w:rsid w:val="00C33984"/>
    <w:rsid w:val="00C34CB5"/>
    <w:rsid w:val="00C36E82"/>
    <w:rsid w:val="00C37F0A"/>
    <w:rsid w:val="00C4000C"/>
    <w:rsid w:val="00C400AE"/>
    <w:rsid w:val="00C41CB6"/>
    <w:rsid w:val="00C43251"/>
    <w:rsid w:val="00C45A11"/>
    <w:rsid w:val="00C52D57"/>
    <w:rsid w:val="00C60E48"/>
    <w:rsid w:val="00C6124E"/>
    <w:rsid w:val="00C63C04"/>
    <w:rsid w:val="00C71395"/>
    <w:rsid w:val="00C71C29"/>
    <w:rsid w:val="00C7562D"/>
    <w:rsid w:val="00C81F5D"/>
    <w:rsid w:val="00C83086"/>
    <w:rsid w:val="00C86575"/>
    <w:rsid w:val="00CA3C55"/>
    <w:rsid w:val="00CA6236"/>
    <w:rsid w:val="00CA67EB"/>
    <w:rsid w:val="00CA680E"/>
    <w:rsid w:val="00CB6467"/>
    <w:rsid w:val="00CB67C9"/>
    <w:rsid w:val="00CC0DC0"/>
    <w:rsid w:val="00CC291B"/>
    <w:rsid w:val="00CC35EE"/>
    <w:rsid w:val="00CC628C"/>
    <w:rsid w:val="00CD067D"/>
    <w:rsid w:val="00CD0F8D"/>
    <w:rsid w:val="00CD1A55"/>
    <w:rsid w:val="00CD37F5"/>
    <w:rsid w:val="00CD3D95"/>
    <w:rsid w:val="00CE5436"/>
    <w:rsid w:val="00CE5F87"/>
    <w:rsid w:val="00CE61F5"/>
    <w:rsid w:val="00CE63F2"/>
    <w:rsid w:val="00CE6F7B"/>
    <w:rsid w:val="00CF67DE"/>
    <w:rsid w:val="00D010C3"/>
    <w:rsid w:val="00D03F6D"/>
    <w:rsid w:val="00D04B2C"/>
    <w:rsid w:val="00D057F2"/>
    <w:rsid w:val="00D063E4"/>
    <w:rsid w:val="00D06DE4"/>
    <w:rsid w:val="00D07ACA"/>
    <w:rsid w:val="00D1000F"/>
    <w:rsid w:val="00D102CD"/>
    <w:rsid w:val="00D13579"/>
    <w:rsid w:val="00D142D8"/>
    <w:rsid w:val="00D15F72"/>
    <w:rsid w:val="00D17D86"/>
    <w:rsid w:val="00D20C85"/>
    <w:rsid w:val="00D22765"/>
    <w:rsid w:val="00D2528A"/>
    <w:rsid w:val="00D2616A"/>
    <w:rsid w:val="00D27511"/>
    <w:rsid w:val="00D31360"/>
    <w:rsid w:val="00D33075"/>
    <w:rsid w:val="00D357CF"/>
    <w:rsid w:val="00D36E37"/>
    <w:rsid w:val="00D403CD"/>
    <w:rsid w:val="00D45245"/>
    <w:rsid w:val="00D45A3D"/>
    <w:rsid w:val="00D466A2"/>
    <w:rsid w:val="00D50D65"/>
    <w:rsid w:val="00D51ED1"/>
    <w:rsid w:val="00D544C2"/>
    <w:rsid w:val="00D548E1"/>
    <w:rsid w:val="00D55D44"/>
    <w:rsid w:val="00D57598"/>
    <w:rsid w:val="00D6190D"/>
    <w:rsid w:val="00D627B5"/>
    <w:rsid w:val="00D65CDC"/>
    <w:rsid w:val="00D66822"/>
    <w:rsid w:val="00D73AA6"/>
    <w:rsid w:val="00D759C5"/>
    <w:rsid w:val="00D75E53"/>
    <w:rsid w:val="00D7621F"/>
    <w:rsid w:val="00D9313C"/>
    <w:rsid w:val="00D9339A"/>
    <w:rsid w:val="00D95191"/>
    <w:rsid w:val="00D96C3C"/>
    <w:rsid w:val="00DA69C0"/>
    <w:rsid w:val="00DA7225"/>
    <w:rsid w:val="00DB19DF"/>
    <w:rsid w:val="00DB1FCF"/>
    <w:rsid w:val="00DB3B79"/>
    <w:rsid w:val="00DB54AE"/>
    <w:rsid w:val="00DB73B2"/>
    <w:rsid w:val="00DC105E"/>
    <w:rsid w:val="00DC3412"/>
    <w:rsid w:val="00DC48DC"/>
    <w:rsid w:val="00DC6480"/>
    <w:rsid w:val="00DC75B7"/>
    <w:rsid w:val="00DD0E2D"/>
    <w:rsid w:val="00DD3DCA"/>
    <w:rsid w:val="00DD4CBF"/>
    <w:rsid w:val="00DE47A1"/>
    <w:rsid w:val="00DE52E9"/>
    <w:rsid w:val="00DE7D3A"/>
    <w:rsid w:val="00DF0350"/>
    <w:rsid w:val="00DF1023"/>
    <w:rsid w:val="00DF144C"/>
    <w:rsid w:val="00DF2DAB"/>
    <w:rsid w:val="00E01544"/>
    <w:rsid w:val="00E034C2"/>
    <w:rsid w:val="00E043FF"/>
    <w:rsid w:val="00E04A9C"/>
    <w:rsid w:val="00E04CEC"/>
    <w:rsid w:val="00E06B45"/>
    <w:rsid w:val="00E06E6E"/>
    <w:rsid w:val="00E12A61"/>
    <w:rsid w:val="00E20082"/>
    <w:rsid w:val="00E21966"/>
    <w:rsid w:val="00E23360"/>
    <w:rsid w:val="00E26B92"/>
    <w:rsid w:val="00E33983"/>
    <w:rsid w:val="00E35C36"/>
    <w:rsid w:val="00E3721D"/>
    <w:rsid w:val="00E4107B"/>
    <w:rsid w:val="00E43803"/>
    <w:rsid w:val="00E45E5F"/>
    <w:rsid w:val="00E46ED6"/>
    <w:rsid w:val="00E47B28"/>
    <w:rsid w:val="00E55C5A"/>
    <w:rsid w:val="00E569F6"/>
    <w:rsid w:val="00E6016B"/>
    <w:rsid w:val="00E630CF"/>
    <w:rsid w:val="00E6430F"/>
    <w:rsid w:val="00E65A44"/>
    <w:rsid w:val="00E67A98"/>
    <w:rsid w:val="00E738BC"/>
    <w:rsid w:val="00E81630"/>
    <w:rsid w:val="00E81D52"/>
    <w:rsid w:val="00E8433B"/>
    <w:rsid w:val="00E851C2"/>
    <w:rsid w:val="00E8636D"/>
    <w:rsid w:val="00E87087"/>
    <w:rsid w:val="00E92301"/>
    <w:rsid w:val="00E941B3"/>
    <w:rsid w:val="00E95FEA"/>
    <w:rsid w:val="00E970A8"/>
    <w:rsid w:val="00EA04F4"/>
    <w:rsid w:val="00EA6A19"/>
    <w:rsid w:val="00EA7FE6"/>
    <w:rsid w:val="00EB1974"/>
    <w:rsid w:val="00EB5BC5"/>
    <w:rsid w:val="00EB5C3E"/>
    <w:rsid w:val="00EB723D"/>
    <w:rsid w:val="00EB78AE"/>
    <w:rsid w:val="00EC2900"/>
    <w:rsid w:val="00EC3B2C"/>
    <w:rsid w:val="00EC6ADA"/>
    <w:rsid w:val="00ED1C6E"/>
    <w:rsid w:val="00ED4C0A"/>
    <w:rsid w:val="00EE1448"/>
    <w:rsid w:val="00EE1843"/>
    <w:rsid w:val="00EF19E8"/>
    <w:rsid w:val="00EF6154"/>
    <w:rsid w:val="00F01E04"/>
    <w:rsid w:val="00F02FBC"/>
    <w:rsid w:val="00F04C36"/>
    <w:rsid w:val="00F10EDA"/>
    <w:rsid w:val="00F121D3"/>
    <w:rsid w:val="00F130BF"/>
    <w:rsid w:val="00F150E2"/>
    <w:rsid w:val="00F20A61"/>
    <w:rsid w:val="00F211C9"/>
    <w:rsid w:val="00F215B2"/>
    <w:rsid w:val="00F2245C"/>
    <w:rsid w:val="00F226B1"/>
    <w:rsid w:val="00F24152"/>
    <w:rsid w:val="00F25660"/>
    <w:rsid w:val="00F30095"/>
    <w:rsid w:val="00F34FC4"/>
    <w:rsid w:val="00F35AD6"/>
    <w:rsid w:val="00F36BF5"/>
    <w:rsid w:val="00F36DE6"/>
    <w:rsid w:val="00F37F92"/>
    <w:rsid w:val="00F37FF6"/>
    <w:rsid w:val="00F40E1D"/>
    <w:rsid w:val="00F41ABE"/>
    <w:rsid w:val="00F4367F"/>
    <w:rsid w:val="00F44E0A"/>
    <w:rsid w:val="00F53F9B"/>
    <w:rsid w:val="00F62CF0"/>
    <w:rsid w:val="00F636D4"/>
    <w:rsid w:val="00F65728"/>
    <w:rsid w:val="00F72C63"/>
    <w:rsid w:val="00F74825"/>
    <w:rsid w:val="00F75470"/>
    <w:rsid w:val="00F77400"/>
    <w:rsid w:val="00F8464E"/>
    <w:rsid w:val="00F846C0"/>
    <w:rsid w:val="00F84BBA"/>
    <w:rsid w:val="00F86198"/>
    <w:rsid w:val="00F873F5"/>
    <w:rsid w:val="00FA1E27"/>
    <w:rsid w:val="00FA2928"/>
    <w:rsid w:val="00FA4ACF"/>
    <w:rsid w:val="00FA55EE"/>
    <w:rsid w:val="00FA60E0"/>
    <w:rsid w:val="00FB46E7"/>
    <w:rsid w:val="00FB6DFD"/>
    <w:rsid w:val="00FC08FF"/>
    <w:rsid w:val="00FD3784"/>
    <w:rsid w:val="00FD3A7B"/>
    <w:rsid w:val="00FD3C91"/>
    <w:rsid w:val="00FD45F8"/>
    <w:rsid w:val="00FD4AEA"/>
    <w:rsid w:val="00FD529A"/>
    <w:rsid w:val="00FD790E"/>
    <w:rsid w:val="00FE19B4"/>
    <w:rsid w:val="00FE40FB"/>
    <w:rsid w:val="00FE7A68"/>
    <w:rsid w:val="00FF17C7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5129"/>
  <w15:docId w15:val="{18804D22-675E-4EDD-A3AD-A095297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5B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136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5F7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3A7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0"/>
      <w:lang w:eastAsia="ru-RU"/>
    </w:rPr>
  </w:style>
  <w:style w:type="table" w:styleId="a3">
    <w:name w:val="Table Grid"/>
    <w:basedOn w:val="a1"/>
    <w:uiPriority w:val="59"/>
    <w:rsid w:val="007F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7F5B"/>
  </w:style>
  <w:style w:type="paragraph" w:styleId="a4">
    <w:name w:val="No Spacing"/>
    <w:link w:val="a5"/>
    <w:uiPriority w:val="99"/>
    <w:qFormat/>
    <w:rsid w:val="006C5F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53EB3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1322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31322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13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Гипертекстовая ссылка"/>
    <w:uiPriority w:val="99"/>
    <w:rsid w:val="0031322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21">
    <w:name w:val="Абзац списка2"/>
    <w:basedOn w:val="a"/>
    <w:uiPriority w:val="99"/>
    <w:rsid w:val="003132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1322F"/>
    <w:pPr>
      <w:ind w:firstLine="360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31322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Hyperlink"/>
    <w:uiPriority w:val="99"/>
    <w:unhideWhenUsed/>
    <w:rsid w:val="00A06693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D15F72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rsid w:val="00D15F72"/>
    <w:pPr>
      <w:spacing w:beforeLines="1" w:afterLines="1"/>
      <w:jc w:val="left"/>
    </w:pPr>
    <w:rPr>
      <w:rFonts w:ascii="Times" w:eastAsiaTheme="minorHAnsi" w:hAnsi="Times"/>
      <w:sz w:val="20"/>
      <w:lang w:eastAsia="en-US"/>
    </w:rPr>
  </w:style>
  <w:style w:type="paragraph" w:customStyle="1" w:styleId="11">
    <w:name w:val="Абзац списка1"/>
    <w:uiPriority w:val="99"/>
    <w:rsid w:val="00042B8C"/>
    <w:pPr>
      <w:widowControl w:val="0"/>
      <w:suppressAutoHyphens/>
      <w:spacing w:after="0" w:line="240" w:lineRule="auto"/>
      <w:ind w:left="720"/>
    </w:pPr>
    <w:rPr>
      <w:rFonts w:ascii="Cambria" w:eastAsia="DejaVu Sans" w:hAnsi="Cambria" w:cs="font285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364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49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515220"/>
    <w:rPr>
      <w:b/>
      <w:bCs/>
    </w:rPr>
  </w:style>
  <w:style w:type="character" w:customStyle="1" w:styleId="FontStyle13">
    <w:name w:val="Font Style13"/>
    <w:basedOn w:val="a0"/>
    <w:uiPriority w:val="99"/>
    <w:rsid w:val="000B16A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373A8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a0"/>
    <w:uiPriority w:val="99"/>
    <w:rsid w:val="004D6FA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4D6FA0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Emphasis"/>
    <w:basedOn w:val="a0"/>
    <w:qFormat/>
    <w:rsid w:val="005D2447"/>
    <w:rPr>
      <w:i/>
      <w:iCs/>
    </w:rPr>
  </w:style>
  <w:style w:type="paragraph" w:customStyle="1" w:styleId="ConsPlusNormal">
    <w:name w:val="ConsPlusNormal"/>
    <w:uiPriority w:val="99"/>
    <w:rsid w:val="00E2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1">
    <w:name w:val="TableStyle1"/>
    <w:rsid w:val="00D313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5">
    <w:name w:val="1CStyle75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74">
    <w:name w:val="1CStyle74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60">
    <w:name w:val="1CStyle60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59">
    <w:name w:val="1CStyle59"/>
    <w:uiPriority w:val="99"/>
    <w:rsid w:val="00D31360"/>
    <w:pPr>
      <w:jc w:val="center"/>
    </w:pPr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rsid w:val="00D313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31360"/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313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31360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31360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13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31360"/>
    <w:rPr>
      <w:rFonts w:ascii="SchoolBook" w:eastAsia="Times New Roman" w:hAnsi="SchoolBook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553EB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553EB3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553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27DD"/>
    <w:pPr>
      <w:widowControl w:val="0"/>
      <w:autoSpaceDE w:val="0"/>
      <w:autoSpaceDN w:val="0"/>
      <w:adjustRightInd w:val="0"/>
      <w:spacing w:line="318" w:lineRule="exact"/>
      <w:ind w:firstLine="830"/>
    </w:pPr>
    <w:rPr>
      <w:rFonts w:ascii="Times New Roman" w:eastAsiaTheme="minorEastAsia" w:hAnsi="Times New Roman"/>
      <w:sz w:val="24"/>
      <w:szCs w:val="24"/>
    </w:rPr>
  </w:style>
  <w:style w:type="character" w:customStyle="1" w:styleId="js-judges-rollover">
    <w:name w:val="js-judges-rollover"/>
    <w:basedOn w:val="a0"/>
    <w:rsid w:val="00F62CF0"/>
  </w:style>
  <w:style w:type="paragraph" w:customStyle="1" w:styleId="TableParagraph">
    <w:name w:val="Table Paragraph"/>
    <w:basedOn w:val="a"/>
    <w:uiPriority w:val="1"/>
    <w:qFormat/>
    <w:rsid w:val="00911BD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11BD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58199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8199A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58199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199A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D79A-A3EB-4636-82CF-BA6D88AB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Ермоленко Татьяна</cp:lastModifiedBy>
  <cp:revision>14</cp:revision>
  <cp:lastPrinted>2022-12-08T12:34:00Z</cp:lastPrinted>
  <dcterms:created xsi:type="dcterms:W3CDTF">2023-11-10T09:05:00Z</dcterms:created>
  <dcterms:modified xsi:type="dcterms:W3CDTF">2025-01-16T08:26:00Z</dcterms:modified>
</cp:coreProperties>
</file>