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3"/>
        <w:gridCol w:w="5031"/>
      </w:tblGrid>
      <w:tr w:rsidR="00AC7BDB" w:rsidRPr="00AC7BDB" w14:paraId="51611678" w14:textId="77777777" w:rsidTr="00BB358A">
        <w:tc>
          <w:tcPr>
            <w:tcW w:w="4183" w:type="dxa"/>
            <w:hideMark/>
          </w:tcPr>
          <w:p w14:paraId="0A5C010C" w14:textId="77777777" w:rsidR="00AC7BDB" w:rsidRPr="00AC7BDB" w:rsidRDefault="00AC7BDB" w:rsidP="00AC7BDB">
            <w:pPr>
              <w:tabs>
                <w:tab w:val="left" w:pos="993"/>
              </w:tabs>
              <w:contextualSpacing/>
              <w:jc w:val="both"/>
              <w:outlineLvl w:val="0"/>
              <w:rPr>
                <w:bCs/>
                <w:sz w:val="26"/>
                <w:szCs w:val="26"/>
              </w:rPr>
            </w:pPr>
            <w:r w:rsidRPr="00AC7BDB">
              <w:rPr>
                <w:bCs/>
                <w:sz w:val="26"/>
                <w:szCs w:val="26"/>
              </w:rPr>
              <w:t>На бланке заявителя</w:t>
            </w:r>
          </w:p>
          <w:p w14:paraId="06A0CF0D" w14:textId="77777777" w:rsidR="00AC7BDB" w:rsidRPr="00AC7BDB" w:rsidRDefault="00AC7BDB" w:rsidP="00AC7BDB">
            <w:pPr>
              <w:tabs>
                <w:tab w:val="left" w:pos="993"/>
              </w:tabs>
              <w:contextualSpacing/>
              <w:jc w:val="both"/>
              <w:outlineLvl w:val="0"/>
              <w:rPr>
                <w:bCs/>
                <w:sz w:val="26"/>
                <w:szCs w:val="26"/>
              </w:rPr>
            </w:pPr>
            <w:r w:rsidRPr="00AC7BDB">
              <w:rPr>
                <w:bCs/>
                <w:sz w:val="26"/>
                <w:szCs w:val="26"/>
              </w:rPr>
              <w:t>Дата, исх. Номер</w:t>
            </w:r>
          </w:p>
        </w:tc>
        <w:tc>
          <w:tcPr>
            <w:tcW w:w="5031" w:type="dxa"/>
          </w:tcPr>
          <w:p w14:paraId="6233E735" w14:textId="77777777" w:rsidR="00AC7BDB" w:rsidRPr="00AC7BDB" w:rsidRDefault="00AC7BDB" w:rsidP="00AC7BDB">
            <w:pPr>
              <w:tabs>
                <w:tab w:val="left" w:pos="993"/>
              </w:tabs>
              <w:contextualSpacing/>
              <w:jc w:val="both"/>
              <w:outlineLvl w:val="0"/>
              <w:rPr>
                <w:bCs/>
                <w:sz w:val="26"/>
                <w:szCs w:val="26"/>
              </w:rPr>
            </w:pPr>
            <w:r w:rsidRPr="00AC7BDB">
              <w:rPr>
                <w:bCs/>
                <w:sz w:val="26"/>
                <w:szCs w:val="26"/>
              </w:rPr>
              <w:t>В Фонд развития бизнеса Краснодарского края</w:t>
            </w:r>
          </w:p>
          <w:p w14:paraId="7C39D303" w14:textId="77777777" w:rsidR="00AC7BDB" w:rsidRPr="00AC7BDB" w:rsidRDefault="00AC7BDB" w:rsidP="00AC7BDB">
            <w:pPr>
              <w:tabs>
                <w:tab w:val="left" w:pos="993"/>
              </w:tabs>
              <w:contextualSpacing/>
              <w:jc w:val="both"/>
              <w:outlineLvl w:val="0"/>
              <w:rPr>
                <w:bCs/>
                <w:sz w:val="26"/>
                <w:szCs w:val="26"/>
              </w:rPr>
            </w:pPr>
          </w:p>
        </w:tc>
      </w:tr>
    </w:tbl>
    <w:p w14:paraId="14A7E784" w14:textId="77777777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8697857" w14:textId="77777777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13A5CB9" w14:textId="77777777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iCs/>
          <w:sz w:val="26"/>
          <w:szCs w:val="26"/>
        </w:rPr>
        <w:t>Заявка</w:t>
      </w:r>
    </w:p>
    <w:p w14:paraId="47040B1C" w14:textId="76B9AEC3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на участие в конкурсном отборе аудиторской организации в целях заключения договора на проведение ежегодного обязательного аудита 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>унитарной некоммерческой организацией «Фонд развития бизнеса Краснодарского края»</w:t>
      </w:r>
    </w:p>
    <w:p w14:paraId="012B0C37" w14:textId="77777777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B8041B1" w14:textId="749D182B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>1. Изучив Порядок конкурсного отбора аудиторской организации в целях заключения договора на проведение ежегодного обязательного аудита унитарной некоммерческой организацией «Фонд развития бизнеса Краснодарского края», Порядок проведения открытого конкурса по отбору аудиторской организации в целях заключения договора на проведение ежегодного обязательного аудита унитарной некоммерческой организацией «Фонд развития бизнеса Краснодарского края», _______</w:t>
      </w:r>
      <w:r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(наименование аудиторской организации)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 xml:space="preserve"> в лице ________</w:t>
      </w:r>
      <w:r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 xml:space="preserve">(Ф.И.О. представителя аудиторской организации)  </w:t>
      </w:r>
      <w:r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, 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>действующего на основании __________________, сообщает о согласии участвовать в конкурсном отборе  на условиях, установленных в конкурсной документации, и направляет в адрес Фонда настоящую заявку.</w:t>
      </w:r>
    </w:p>
    <w:p w14:paraId="3265077B" w14:textId="21370464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2. Подтверждаем, что в отношении </w:t>
      </w:r>
      <w:r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_____</w:t>
      </w:r>
      <w:r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 xml:space="preserve">(наименование аудиторской организации) 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>не проводится процедура ликвидации, банкротства, деятельность не приостановлена, аудиторская организация не является офшорной компанией</w:t>
      </w:r>
      <w:r w:rsidR="00F1257E"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="00B25BBD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B25BBD" w:rsidRPr="005B53FF">
        <w:rPr>
          <w:rFonts w:ascii="Times New Roman" w:eastAsia="Times New Roman" w:hAnsi="Times New Roman" w:cs="Times New Roman"/>
          <w:bCs/>
          <w:sz w:val="26"/>
          <w:szCs w:val="26"/>
        </w:rPr>
        <w:t>не явля</w:t>
      </w:r>
      <w:r w:rsidR="00B25BBD">
        <w:rPr>
          <w:rFonts w:ascii="Times New Roman" w:eastAsia="Times New Roman" w:hAnsi="Times New Roman" w:cs="Times New Roman"/>
          <w:bCs/>
          <w:sz w:val="26"/>
          <w:szCs w:val="26"/>
        </w:rPr>
        <w:t>е</w:t>
      </w:r>
      <w:r w:rsidR="00B25BBD" w:rsidRPr="005B53FF">
        <w:rPr>
          <w:rFonts w:ascii="Times New Roman" w:eastAsia="Times New Roman" w:hAnsi="Times New Roman" w:cs="Times New Roman"/>
          <w:bCs/>
          <w:sz w:val="26"/>
          <w:szCs w:val="26"/>
        </w:rPr>
        <w:t>тся иностранны</w:t>
      </w:r>
      <w:r w:rsidR="00B25BBD">
        <w:rPr>
          <w:rFonts w:ascii="Times New Roman" w:eastAsia="Times New Roman" w:hAnsi="Times New Roman" w:cs="Times New Roman"/>
          <w:bCs/>
          <w:sz w:val="26"/>
          <w:szCs w:val="26"/>
        </w:rPr>
        <w:t>м</w:t>
      </w:r>
      <w:r w:rsidR="00B25BBD" w:rsidRPr="005B53FF">
        <w:rPr>
          <w:rFonts w:ascii="Times New Roman" w:eastAsia="Times New Roman" w:hAnsi="Times New Roman" w:cs="Times New Roman"/>
          <w:bCs/>
          <w:sz w:val="26"/>
          <w:szCs w:val="26"/>
        </w:rPr>
        <w:t xml:space="preserve"> агент</w:t>
      </w:r>
      <w:r w:rsidR="00B25BBD">
        <w:rPr>
          <w:rFonts w:ascii="Times New Roman" w:eastAsia="Times New Roman" w:hAnsi="Times New Roman" w:cs="Times New Roman"/>
          <w:bCs/>
          <w:sz w:val="26"/>
          <w:szCs w:val="26"/>
        </w:rPr>
        <w:t>ом.</w:t>
      </w:r>
    </w:p>
    <w:p w14:paraId="5A9EADEB" w14:textId="3B6E6DB4" w:rsidR="005E7C78" w:rsidRDefault="00AC7BDB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>3. Настоящим подтверждаем</w:t>
      </w:r>
      <w:r w:rsidR="005E7C78"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соответствие</w:t>
      </w:r>
      <w:r w:rsidR="00B301C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B301CA"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_____</w:t>
      </w:r>
      <w:r w:rsidR="00B301CA"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(наименование аудиторской организации)</w:t>
      </w:r>
      <w:r w:rsidR="00B301CA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 xml:space="preserve"> </w:t>
      </w:r>
      <w:r w:rsidR="00B301CA" w:rsidRPr="002A4C62">
        <w:rPr>
          <w:rFonts w:ascii="Times New Roman" w:eastAsia="Times New Roman" w:hAnsi="Times New Roman" w:cs="Times New Roman"/>
          <w:bCs/>
          <w:sz w:val="26"/>
          <w:szCs w:val="26"/>
        </w:rPr>
        <w:t>требованиям</w:t>
      </w:r>
      <w:r w:rsidR="00B301CA">
        <w:rPr>
          <w:rFonts w:ascii="Times New Roman" w:eastAsia="Times New Roman" w:hAnsi="Times New Roman" w:cs="Times New Roman"/>
          <w:bCs/>
          <w:sz w:val="26"/>
          <w:szCs w:val="26"/>
        </w:rPr>
        <w:t xml:space="preserve"> законодательства РФ, в частности</w:t>
      </w:r>
      <w:r w:rsidR="00B301CA" w:rsidRPr="002A4C62"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="00B301CA">
        <w:rPr>
          <w:rFonts w:ascii="Times New Roman" w:eastAsia="Times New Roman" w:hAnsi="Times New Roman" w:cs="Times New Roman"/>
          <w:bCs/>
          <w:sz w:val="26"/>
          <w:szCs w:val="26"/>
        </w:rPr>
        <w:t xml:space="preserve"> требованиям,</w:t>
      </w:r>
      <w:r w:rsidR="00B301CA" w:rsidRPr="002A4C62">
        <w:rPr>
          <w:rFonts w:ascii="Times New Roman" w:eastAsia="Times New Roman" w:hAnsi="Times New Roman" w:cs="Times New Roman"/>
          <w:bCs/>
          <w:sz w:val="26"/>
          <w:szCs w:val="26"/>
        </w:rPr>
        <w:t xml:space="preserve"> установленным Федеральным законом от 30.12.2008 № 307-ФЗ «Об аудиторской деятельности»</w:t>
      </w:r>
      <w:r w:rsidR="00B301CA">
        <w:rPr>
          <w:rFonts w:ascii="Times New Roman" w:eastAsia="Times New Roman" w:hAnsi="Times New Roman" w:cs="Times New Roman"/>
          <w:bCs/>
          <w:sz w:val="26"/>
          <w:szCs w:val="26"/>
        </w:rPr>
        <w:t xml:space="preserve">, а также положениям Порядка </w:t>
      </w:r>
      <w:r w:rsidR="00B301CA" w:rsidRPr="00AC7BDB">
        <w:rPr>
          <w:rFonts w:ascii="Times New Roman" w:eastAsia="Times New Roman" w:hAnsi="Times New Roman" w:cs="Times New Roman"/>
          <w:bCs/>
          <w:sz w:val="26"/>
          <w:szCs w:val="26"/>
        </w:rPr>
        <w:t>конкурсного отбора аудиторской организации в целях заключения договора на проведение ежегодного обязательного аудита унитарной некоммерческой организацией «Фонд развития бизнеса Краснодарского края»</w:t>
      </w:r>
      <w:r w:rsidR="00B301C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7BA6ECF6" w14:textId="77777777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>4. Гарантируем достоверность представленной нами в заявке информации и приложенных к ней документов и подтверждаем право Фонда, не противоречащее требованию формирования равных для всех участников отбора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4DDDA28F" w14:textId="443B9715" w:rsidR="00AC7BDB" w:rsidRPr="00AC7BDB" w:rsidRDefault="00AC7BDB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5. Подтверждаем соответствие </w:t>
      </w:r>
      <w:r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_______________(</w:t>
      </w:r>
      <w:r w:rsidRPr="00AC7BDB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 xml:space="preserve">наименование аудиторской организации) 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>требованиям, установленным конкурсной документацией. Сообщаем, что для оперативного уведомления нас по вопросам организационного характера и взаимодействия с Фондом нами уполномочен __</w:t>
      </w:r>
      <w:r w:rsidRPr="00AC7BDB">
        <w:rPr>
          <w:rFonts w:ascii="Times New Roman" w:eastAsia="Times New Roman" w:hAnsi="Times New Roman" w:cs="Times New Roman"/>
          <w:bCs/>
          <w:i/>
          <w:sz w:val="26"/>
          <w:szCs w:val="26"/>
          <w:u w:val="single"/>
        </w:rPr>
        <w:t>(контактная информация уполномоченного лица, телефон, электронный адрес)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>. Все сведения о проведении отбора просим сообщать указанному уполномоченному лицу.</w:t>
      </w:r>
    </w:p>
    <w:p w14:paraId="4AB23844" w14:textId="77777777" w:rsidR="00AC7BDB" w:rsidRPr="00AC7BDB" w:rsidRDefault="00AC7BDB" w:rsidP="00AC7BDB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>6. К настоящей заявке прилагаются документы согласно описи – на _______ листах.</w:t>
      </w:r>
    </w:p>
    <w:p w14:paraId="7AB9522C" w14:textId="77777777" w:rsidR="00B301CA" w:rsidRDefault="00B301CA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177E3AC" w14:textId="77777777" w:rsidR="00B301CA" w:rsidRDefault="00B301CA" w:rsidP="00AC7BDB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A168D50" w14:textId="5F65FAC6" w:rsidR="00AC7BDB" w:rsidRPr="00AC7BDB" w:rsidRDefault="00AC7BDB" w:rsidP="00B301CA">
      <w:pPr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>Должность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          ___________________ __________________________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>(подпись)</w:t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AC7BDB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        (расшифровка подписи)</w:t>
      </w:r>
    </w:p>
    <w:p w14:paraId="62529D75" w14:textId="77777777" w:rsidR="001729A3" w:rsidRDefault="001729A3"/>
    <w:sectPr w:rsidR="001729A3" w:rsidSect="00B301CA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DB"/>
    <w:rsid w:val="001729A3"/>
    <w:rsid w:val="005E7C78"/>
    <w:rsid w:val="007C503D"/>
    <w:rsid w:val="00AC7BDB"/>
    <w:rsid w:val="00B25BBD"/>
    <w:rsid w:val="00B301CA"/>
    <w:rsid w:val="00EE5D14"/>
    <w:rsid w:val="00F1257E"/>
    <w:rsid w:val="00F9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2306"/>
  <w15:chartTrackingRefBased/>
  <w15:docId w15:val="{C75BCEB2-3F87-4CA6-BA5C-F00D0E4A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B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</dc:creator>
  <cp:keywords/>
  <dc:description/>
  <cp:lastModifiedBy>KiselevaGI</cp:lastModifiedBy>
  <cp:revision>7</cp:revision>
  <dcterms:created xsi:type="dcterms:W3CDTF">2023-07-12T06:05:00Z</dcterms:created>
  <dcterms:modified xsi:type="dcterms:W3CDTF">2023-07-18T06:26:00Z</dcterms:modified>
</cp:coreProperties>
</file>