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4"/>
        <w:gridCol w:w="696"/>
        <w:gridCol w:w="553"/>
        <w:gridCol w:w="287"/>
        <w:gridCol w:w="742"/>
        <w:gridCol w:w="938"/>
        <w:gridCol w:w="693"/>
        <w:gridCol w:w="483"/>
        <w:gridCol w:w="1757"/>
        <w:gridCol w:w="370"/>
        <w:gridCol w:w="1176"/>
        <w:gridCol w:w="1534"/>
        <w:gridCol w:w="408"/>
      </w:tblGrid>
      <w:tr w:rsidR="00595080" w:rsidRPr="00DD16DF" w14:paraId="410B1A78" w14:textId="77777777" w:rsidTr="00D1444A">
        <w:trPr>
          <w:gridBefore w:val="1"/>
          <w:wBefore w:w="567" w:type="dxa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D09DD0" w14:textId="3F202852" w:rsidR="00595080" w:rsidRPr="00DD16DF" w:rsidRDefault="00550A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44BA5">
              <w:rPr>
                <w:rFonts w:ascii="Times New Roman" w:hAnsi="Times New Roman" w:cs="Times New Roman"/>
                <w:color w:val="FF0000"/>
                <w:sz w:val="36"/>
                <w:szCs w:val="36"/>
                <w:highlight w:val="yellow"/>
              </w:rPr>
              <w:t>ШАБЛОН</w:t>
            </w:r>
          </w:p>
        </w:tc>
        <w:tc>
          <w:tcPr>
            <w:tcW w:w="524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4325A2" w14:textId="77777777" w:rsidR="00595080" w:rsidRPr="00DD16DF" w:rsidRDefault="00595080" w:rsidP="00595080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6DF">
              <w:rPr>
                <w:rFonts w:ascii="Times New Roman" w:hAnsi="Times New Roman" w:cs="Times New Roman"/>
                <w:sz w:val="28"/>
                <w:szCs w:val="28"/>
              </w:rPr>
              <w:t>В департамент инвестиций и развития малого и среднего предпринимательства Краснодарского края</w:t>
            </w:r>
          </w:p>
          <w:p w14:paraId="58076EFF" w14:textId="77777777" w:rsidR="00DD16DF" w:rsidRPr="00DD16DF" w:rsidRDefault="00DD16DF" w:rsidP="00DD16DF">
            <w:pPr>
              <w:rPr>
                <w:sz w:val="28"/>
                <w:szCs w:val="28"/>
              </w:rPr>
            </w:pPr>
          </w:p>
          <w:p w14:paraId="303A20DA" w14:textId="77777777" w:rsidR="00DD16DF" w:rsidRPr="00DD16DF" w:rsidRDefault="00DD16DF" w:rsidP="00DD16DF">
            <w:pPr>
              <w:rPr>
                <w:sz w:val="28"/>
                <w:szCs w:val="28"/>
              </w:rPr>
            </w:pPr>
          </w:p>
        </w:tc>
      </w:tr>
      <w:tr w:rsidR="00595080" w:rsidRPr="00DD16DF" w14:paraId="71B6D02F" w14:textId="77777777" w:rsidTr="00D1444A">
        <w:trPr>
          <w:gridBefore w:val="1"/>
          <w:wBefore w:w="567" w:type="dxa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034E2D" w14:textId="77777777"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Merge/>
            <w:tcBorders>
              <w:left w:val="nil"/>
              <w:right w:val="nil"/>
            </w:tcBorders>
          </w:tcPr>
          <w:p w14:paraId="33DAF35C" w14:textId="77777777" w:rsidR="00595080" w:rsidRPr="00DD16DF" w:rsidRDefault="00595080" w:rsidP="000B4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80" w:rsidRPr="00DD16DF" w14:paraId="3345E017" w14:textId="77777777" w:rsidTr="00D1444A">
        <w:trPr>
          <w:gridBefore w:val="1"/>
          <w:wBefore w:w="567" w:type="dxa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5D8B05" w14:textId="77777777"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Merge/>
            <w:tcBorders>
              <w:left w:val="nil"/>
              <w:right w:val="nil"/>
            </w:tcBorders>
          </w:tcPr>
          <w:p w14:paraId="58AB00AD" w14:textId="77777777"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DF" w:rsidRPr="00DD16DF" w14:paraId="0439867B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B293C5" w14:textId="14AC46E6" w:rsidR="00372D32" w:rsidRDefault="00372D32" w:rsidP="00DD16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DBB5FF" w14:textId="77777777" w:rsidR="00DD16DF" w:rsidRPr="00DD16DF" w:rsidRDefault="00DD16DF" w:rsidP="00DD16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</w:t>
            </w:r>
            <w:r w:rsidRPr="00DD16D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рассмотрении вопроса о сопровождении</w:t>
            </w:r>
          </w:p>
          <w:p w14:paraId="3AE1D1C7" w14:textId="77777777" w:rsidR="00DD16DF" w:rsidRPr="00DD16DF" w:rsidRDefault="00DD16DF" w:rsidP="00DD16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DF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инвестиционного проекта</w:t>
            </w:r>
          </w:p>
        </w:tc>
      </w:tr>
      <w:tr w:rsidR="000D1EFC" w:rsidRPr="002B4717" w14:paraId="32C58694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E8BF3A" w14:textId="67C21728" w:rsidR="00DD16DF" w:rsidRDefault="00DD16DF" w:rsidP="00757532">
            <w:pPr>
              <w:pStyle w:val="aa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CE3CB" w14:textId="7357A71B" w:rsidR="00DD16DF" w:rsidRDefault="00DD16DF" w:rsidP="00757532">
            <w:pPr>
              <w:pStyle w:val="aa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D5C22" w14:textId="77777777" w:rsidR="00550A22" w:rsidRDefault="000D1EFC" w:rsidP="00372D32">
            <w:pPr>
              <w:pStyle w:val="aa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</w:t>
            </w:r>
            <w:r w:rsidRPr="000D1EFC">
              <w:rPr>
                <w:rFonts w:ascii="Times New Roman" w:hAnsi="Times New Roman" w:cs="Times New Roman"/>
                <w:sz w:val="28"/>
                <w:szCs w:val="28"/>
              </w:rPr>
              <w:t>сопровождения инвестиционных проектов, реализуемых и (или) планируемых к реализации на территории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приказом департамента инвестиций и развития малого и среднего предпринимательства Краснодарского края от </w:t>
            </w:r>
            <w:r w:rsidR="00DA4D31">
              <w:rPr>
                <w:rFonts w:ascii="Times New Roman" w:hAnsi="Times New Roman" w:cs="Times New Roman"/>
                <w:sz w:val="28"/>
                <w:szCs w:val="28"/>
              </w:rPr>
              <w:t xml:space="preserve">19 июля 2016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4D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4BBC6C8" w14:textId="1C66DFCC" w:rsidR="000D1EFC" w:rsidRPr="00550A22" w:rsidRDefault="000D1EFC" w:rsidP="00372D32">
            <w:pPr>
              <w:pStyle w:val="aa"/>
              <w:ind w:firstLine="7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A22" w:rsidRPr="00550A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ООО «ПРОЕКТ», 1234567890, 1234567891011</w:t>
            </w:r>
          </w:p>
        </w:tc>
      </w:tr>
      <w:tr w:rsidR="007C2E9F" w:rsidRPr="002B4717" w14:paraId="5159B61B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C89DC7" w14:textId="1C0B03C8" w:rsidR="007C2E9F" w:rsidRPr="002B4717" w:rsidRDefault="00550A22" w:rsidP="00372D3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D9CBD83" wp14:editId="52399CAC">
                      <wp:simplePos x="0" y="0"/>
                      <wp:positionH relativeFrom="column">
                        <wp:posOffset>-5716</wp:posOffset>
                      </wp:positionH>
                      <wp:positionV relativeFrom="paragraph">
                        <wp:posOffset>18415</wp:posOffset>
                      </wp:positionV>
                      <wp:extent cx="606742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CF6F46" id="Прямая соединительная линия 1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45pt" to="477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9cmgEAAIgDAAAOAAAAZHJzL2Uyb0RvYy54bWysU8tu2zAQvBfoPxC815KNxi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" strokecolor="black [3040]"/>
                  </w:pict>
                </mc:Fallback>
              </mc:AlternateContent>
            </w:r>
            <w:r w:rsidR="00372D3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C2E9F" w:rsidRPr="000D1EFC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</w:t>
            </w:r>
            <w:r w:rsidR="000D1E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2E9F" w:rsidRPr="000D1E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предпринимателя, </w:t>
            </w:r>
            <w:r w:rsidR="000D1EFC">
              <w:rPr>
                <w:rFonts w:ascii="Times New Roman" w:hAnsi="Times New Roman" w:cs="Times New Roman"/>
                <w:sz w:val="20"/>
                <w:szCs w:val="20"/>
              </w:rPr>
              <w:t>ИНН, ОГРН</w:t>
            </w:r>
            <w:r w:rsidR="007C2E9F" w:rsidRPr="000D1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1EFC" w:rsidRPr="002B4717" w14:paraId="57EF3F26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AC0957" w14:textId="77777777" w:rsidR="000D1EFC" w:rsidRPr="000D1EFC" w:rsidRDefault="000D1EFC" w:rsidP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инвестор) просит рассмотреть вопрос о сопровождении инвестиционного проекта.</w:t>
            </w:r>
          </w:p>
        </w:tc>
      </w:tr>
      <w:tr w:rsidR="000D1EFC" w:rsidRPr="002B4717" w14:paraId="5DE28CFE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56680E" w14:textId="77777777" w:rsidR="000D1EFC" w:rsidRDefault="000D1EFC" w:rsidP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FC" w:rsidRPr="002B4717" w14:paraId="7A11BAFA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47D70C" w14:textId="22248B91" w:rsidR="000D1EFC" w:rsidRPr="002B4717" w:rsidRDefault="000D1EFC" w:rsidP="000D1EFC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1. Наименование инвестиционного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</w:tc>
      </w:tr>
      <w:tr w:rsidR="000D1EFC" w:rsidRPr="002B4717" w14:paraId="2CA09011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3EFDF0" w14:textId="21753CA1" w:rsidR="000D1EFC" w:rsidRPr="00550A22" w:rsidRDefault="00550A22" w:rsidP="000D1EFC">
            <w:pPr>
              <w:pStyle w:val="aa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A22">
              <w:rPr>
                <w:rFonts w:ascii="Times New Roman" w:hAnsi="Times New Roman" w:cs="Times New Roman"/>
                <w:b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E2CE62B" wp14:editId="7F9EE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193675</wp:posOffset>
                      </wp:positionV>
                      <wp:extent cx="6067425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9587C" id="Прямая соединительная линия 2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5pt" to="47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9cmgEAAIgDAAAOAAAAZHJzL2Uyb0RvYy54bWysU8tu2zAQvBfoPxC815KNxi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" strokecolor="black [3040]"/>
                  </w:pict>
                </mc:Fallback>
              </mc:AlternateContent>
            </w:r>
            <w:r w:rsidRPr="00550A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«Строительство производственного комплекса по выпуску продукции»</w:t>
            </w:r>
          </w:p>
        </w:tc>
      </w:tr>
      <w:tr w:rsidR="007C2E9F" w:rsidRPr="002B4717" w14:paraId="3D8F2499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C3B8A4" w14:textId="2072B84A" w:rsidR="007C2E9F" w:rsidRPr="002B4717" w:rsidRDefault="000D1EFC" w:rsidP="0037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>Контактное л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 xml:space="preserve"> инвестора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, ответственное за работу с инвестиционным проектом:</w:t>
            </w:r>
          </w:p>
        </w:tc>
      </w:tr>
      <w:tr w:rsidR="007C2E9F" w:rsidRPr="002B4717" w14:paraId="26EDE0C7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7BE430" w14:textId="1D831368" w:rsidR="007C2E9F" w:rsidRPr="00D03604" w:rsidRDefault="00D03604" w:rsidP="007C2E9F">
            <w:pPr>
              <w:pStyle w:val="aa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Генеральный директор – Иванов Иван Иванович</w:t>
            </w:r>
          </w:p>
        </w:tc>
      </w:tr>
      <w:tr w:rsidR="007C2E9F" w:rsidRPr="002B4717" w14:paraId="1AE98C70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D4F5E2" w14:textId="4234C6C1" w:rsidR="007C2E9F" w:rsidRPr="000D1EFC" w:rsidRDefault="00D0360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22">
              <w:rPr>
                <w:rFonts w:ascii="Times New Roman" w:hAnsi="Times New Roman" w:cs="Times New Roman"/>
                <w:b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F23BA1E" wp14:editId="59759B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-14605</wp:posOffset>
                      </wp:positionV>
                      <wp:extent cx="606742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3E6B49" id="Прямая соединительная линия 3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5pt" to="477.7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9cmgEAAIgDAAAOAAAAZHJzL2Uyb0RvYy54bWysU8tu2zAQvBfoPxC815KNxi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" strokecolor="black [3040]"/>
                  </w:pict>
                </mc:Fallback>
              </mc:AlternateContent>
            </w:r>
            <w:r w:rsidR="007C2E9F" w:rsidRPr="000D1EFC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</w:tr>
      <w:tr w:rsidR="007C2E9F" w:rsidRPr="002B4717" w14:paraId="564DFC0B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BD540C" w14:textId="59B1408D" w:rsidR="007C2E9F" w:rsidRPr="00D03604" w:rsidRDefault="00D03604" w:rsidP="00375C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0A22">
              <w:rPr>
                <w:rFonts w:ascii="Times New Roman" w:hAnsi="Times New Roman" w:cs="Times New Roman"/>
                <w:b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A41A9DB" wp14:editId="132A123B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177165</wp:posOffset>
                      </wp:positionV>
                      <wp:extent cx="354330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C61F6" id="Прямая соединительная линия 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13.95pt" to="48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w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" strokecolor="black [3040]"/>
                  </w:pict>
                </mc:Fallback>
              </mc:AlternateContent>
            </w:r>
            <w:r w:rsidR="00BF5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8(918)000-00-00, </w:t>
            </w:r>
            <w:r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yandex</w:t>
            </w:r>
            <w:r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@</w:t>
            </w:r>
            <w:r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mail</w:t>
            </w:r>
            <w:r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ru</w:t>
            </w:r>
          </w:p>
        </w:tc>
      </w:tr>
      <w:tr w:rsidR="007C2E9F" w:rsidRPr="002B4717" w14:paraId="5313E9B1" w14:textId="77777777" w:rsidTr="00D1444A">
        <w:trPr>
          <w:gridBefore w:val="1"/>
          <w:wBefore w:w="567" w:type="dxa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CB07DE" w14:textId="219B8819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F98944" w14:textId="4AA6626D" w:rsidR="007C2E9F" w:rsidRPr="000D1EFC" w:rsidRDefault="007C2E9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 xml:space="preserve">(тел. рабочий, мобильный, </w:t>
            </w:r>
            <w:proofErr w:type="spellStart"/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E9F" w:rsidRPr="002B4717" w14:paraId="164F7BDB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F90C09" w14:textId="106C5CFA" w:rsidR="007C2E9F" w:rsidRPr="00D03604" w:rsidRDefault="00D03604" w:rsidP="00DD16DF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50A22">
              <w:rPr>
                <w:rFonts w:ascii="Times New Roman" w:hAnsi="Times New Roman" w:cs="Times New Roman"/>
                <w:b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BFE33AC" wp14:editId="75C1C7F8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182880</wp:posOffset>
                      </wp:positionV>
                      <wp:extent cx="309562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369D9" id="Прямая соединительная линия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Q5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" strokecolor="black [3040]"/>
                  </w:pict>
                </mc:Fallback>
              </mc:AlternateContent>
            </w:r>
            <w:r w:rsidR="000D1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 инвестора:</w:t>
            </w:r>
            <w:r w:rsidR="007C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17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Краснодарский край, г., ул.</w:t>
            </w:r>
            <w:r w:rsidR="00D1517B" w:rsidRPr="00D1517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, №</w:t>
            </w:r>
          </w:p>
        </w:tc>
      </w:tr>
      <w:tr w:rsidR="00DD16DF" w:rsidRPr="002B4717" w14:paraId="342747F5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4F3816" w14:textId="7F2EAD27" w:rsidR="00DD16DF" w:rsidRPr="002B4717" w:rsidRDefault="00DD16DF" w:rsidP="003546FD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инвестора:</w:t>
            </w:r>
            <w:r w:rsidR="00D03604"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1517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03604"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yandex</w:t>
            </w:r>
            <w:r w:rsidR="00D03604"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@</w:t>
            </w:r>
            <w:r w:rsidR="00D03604"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mail</w:t>
            </w:r>
            <w:r w:rsidR="00D03604"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D03604" w:rsidRPr="00D0360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ru</w:t>
            </w:r>
            <w:r w:rsidR="00D0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7C2E9F" w:rsidRPr="002B4717" w14:paraId="43E449BA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006309" w14:textId="7AE68461" w:rsidR="007C2E9F" w:rsidRPr="002B4717" w:rsidRDefault="00D1517B" w:rsidP="00DD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22">
              <w:rPr>
                <w:rFonts w:ascii="Times New Roman" w:hAnsi="Times New Roman" w:cs="Times New Roman"/>
                <w:b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E9EB5E" wp14:editId="33FA746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821690</wp:posOffset>
                      </wp:positionV>
                      <wp:extent cx="530542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3DD92" id="Прямая соединительная линия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64.7pt" to="477.7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" strokecolor="black [3040]"/>
                  </w:pict>
                </mc:Fallback>
              </mc:AlternateContent>
            </w:r>
            <w:r w:rsidR="00D03604" w:rsidRPr="00550A22">
              <w:rPr>
                <w:rFonts w:ascii="Times New Roman" w:hAnsi="Times New Roman" w:cs="Times New Roman"/>
                <w:b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B47186" wp14:editId="44988F89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12065</wp:posOffset>
                      </wp:positionV>
                      <wp:extent cx="309562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91714" id="Прямая соединительная линия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95pt" to="47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Q5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" strokecolor="black [3040]"/>
                  </w:pict>
                </mc:Fallback>
              </mc:AlternateContent>
            </w:r>
            <w:r w:rsidR="00DD1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. Краткая информация об инвесторе (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 дополнительные (при наличии) 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локализация производств, объем выпускаемой продукции (услуг), штатная численность, опыт реализации инвестиционных проектов)</w:t>
            </w:r>
            <w:r w:rsidR="00DD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17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описание опыта реализации проектов,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уникальность продукции, необходимость сопровождения проекта специализированной организацией</w:t>
            </w:r>
          </w:p>
        </w:tc>
      </w:tr>
      <w:tr w:rsidR="007C2E9F" w:rsidRPr="002B4717" w14:paraId="5606D6B8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ED4F45" w14:textId="5AD68B87" w:rsidR="007C2E9F" w:rsidRPr="002B4717" w:rsidRDefault="00D1517B" w:rsidP="000D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22">
              <w:rPr>
                <w:rFonts w:ascii="Times New Roman" w:hAnsi="Times New Roman" w:cs="Times New Roman"/>
                <w:b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13B166" wp14:editId="4AFDD9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606742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9B20E" id="Прямая соединительная линия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05pt" to="477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9cmgEAAIgDAAAOAAAAZHJzL2Uyb0RvYy54bWysU8tu2zAQvBfoPxC815KNxi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" strokecolor="black [3040]"/>
                  </w:pict>
                </mc:Fallback>
              </mc:AlternateContent>
            </w:r>
            <w:r w:rsidR="000D1EFC">
              <w:rPr>
                <w:rFonts w:ascii="Times New Roman" w:hAnsi="Times New Roman" w:cs="Times New Roman"/>
                <w:sz w:val="28"/>
                <w:szCs w:val="28"/>
              </w:rPr>
              <w:t>Инвестор дает с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оглас</w:t>
            </w:r>
            <w:r w:rsidR="000D1EF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данных, предусмотренных </w:t>
            </w:r>
            <w:hyperlink r:id="rId8" w:history="1">
              <w:r w:rsidR="007C2E9F" w:rsidRPr="002B4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190B2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 152-ФЗ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10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 w:rsidR="00E510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необходимых для сопровождения инвестиционного проекта.</w:t>
            </w:r>
          </w:p>
        </w:tc>
      </w:tr>
      <w:tr w:rsidR="007C2E9F" w:rsidRPr="002B4717" w14:paraId="392EF946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6823B6" w14:textId="186BB755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9F" w:rsidRPr="00993B28" w14:paraId="4412A629" w14:textId="77777777" w:rsidTr="00D1444A">
        <w:trPr>
          <w:gridBefore w:val="1"/>
          <w:wBefore w:w="567" w:type="dxa"/>
          <w:trHeight w:val="491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5BC952" w14:textId="74E9565A" w:rsidR="007C2E9F" w:rsidRPr="00F92894" w:rsidRDefault="00D1444A" w:rsidP="001B6678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1444A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74112" behindDoc="1" locked="0" layoutInCell="1" allowOverlap="1" wp14:anchorId="1E4BC33B" wp14:editId="3130AA0B">
                  <wp:simplePos x="0" y="0"/>
                  <wp:positionH relativeFrom="column">
                    <wp:posOffset>-615315</wp:posOffset>
                  </wp:positionH>
                  <wp:positionV relativeFrom="paragraph">
                    <wp:posOffset>305435</wp:posOffset>
                  </wp:positionV>
                  <wp:extent cx="1463040" cy="1453515"/>
                  <wp:effectExtent l="0" t="0" r="381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5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27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5244221" wp14:editId="5806BE8A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180975</wp:posOffset>
                      </wp:positionV>
                      <wp:extent cx="658766" cy="454279"/>
                      <wp:effectExtent l="57150" t="38100" r="27305" b="98425"/>
                      <wp:wrapNone/>
                      <wp:docPr id="10" name="Полилиния: фигур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766" cy="454279"/>
                              </a:xfrm>
                              <a:custGeom>
                                <a:avLst/>
                                <a:gdLst>
                                  <a:gd name="connsiteX0" fmla="*/ 1541 w 658766"/>
                                  <a:gd name="connsiteY0" fmla="*/ 95264 h 454279"/>
                                  <a:gd name="connsiteX1" fmla="*/ 182516 w 658766"/>
                                  <a:gd name="connsiteY1" fmla="*/ 190514 h 454279"/>
                                  <a:gd name="connsiteX2" fmla="*/ 58691 w 658766"/>
                                  <a:gd name="connsiteY2" fmla="*/ 352439 h 454279"/>
                                  <a:gd name="connsiteX3" fmla="*/ 1541 w 658766"/>
                                  <a:gd name="connsiteY3" fmla="*/ 209564 h 454279"/>
                                  <a:gd name="connsiteX4" fmla="*/ 115841 w 658766"/>
                                  <a:gd name="connsiteY4" fmla="*/ 142889 h 454279"/>
                                  <a:gd name="connsiteX5" fmla="*/ 306341 w 658766"/>
                                  <a:gd name="connsiteY5" fmla="*/ 57164 h 454279"/>
                                  <a:gd name="connsiteX6" fmla="*/ 144416 w 658766"/>
                                  <a:gd name="connsiteY6" fmla="*/ 447689 h 454279"/>
                                  <a:gd name="connsiteX7" fmla="*/ 182516 w 658766"/>
                                  <a:gd name="connsiteY7" fmla="*/ 295289 h 454279"/>
                                  <a:gd name="connsiteX8" fmla="*/ 315866 w 658766"/>
                                  <a:gd name="connsiteY8" fmla="*/ 200039 h 454279"/>
                                  <a:gd name="connsiteX9" fmla="*/ 363491 w 658766"/>
                                  <a:gd name="connsiteY9" fmla="*/ 104789 h 454279"/>
                                  <a:gd name="connsiteX10" fmla="*/ 230141 w 658766"/>
                                  <a:gd name="connsiteY10" fmla="*/ 409589 h 454279"/>
                                  <a:gd name="connsiteX11" fmla="*/ 411116 w 658766"/>
                                  <a:gd name="connsiteY11" fmla="*/ 180989 h 454279"/>
                                  <a:gd name="connsiteX12" fmla="*/ 163466 w 658766"/>
                                  <a:gd name="connsiteY12" fmla="*/ 14 h 454279"/>
                                  <a:gd name="connsiteX13" fmla="*/ 1541 w 658766"/>
                                  <a:gd name="connsiteY13" fmla="*/ 171464 h 454279"/>
                                  <a:gd name="connsiteX14" fmla="*/ 125366 w 658766"/>
                                  <a:gd name="connsiteY14" fmla="*/ 238139 h 454279"/>
                                  <a:gd name="connsiteX15" fmla="*/ 658766 w 658766"/>
                                  <a:gd name="connsiteY15" fmla="*/ 47639 h 4542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658766" h="454279">
                                    <a:moveTo>
                                      <a:pt x="1541" y="95264"/>
                                    </a:moveTo>
                                    <a:cubicBezTo>
                                      <a:pt x="87266" y="121458"/>
                                      <a:pt x="172991" y="147652"/>
                                      <a:pt x="182516" y="190514"/>
                                    </a:cubicBezTo>
                                    <a:cubicBezTo>
                                      <a:pt x="192041" y="233376"/>
                                      <a:pt x="88854" y="349264"/>
                                      <a:pt x="58691" y="352439"/>
                                    </a:cubicBezTo>
                                    <a:cubicBezTo>
                                      <a:pt x="28528" y="355614"/>
                                      <a:pt x="-7984" y="244489"/>
                                      <a:pt x="1541" y="209564"/>
                                    </a:cubicBezTo>
                                    <a:cubicBezTo>
                                      <a:pt x="11066" y="174639"/>
                                      <a:pt x="65041" y="168289"/>
                                      <a:pt x="115841" y="142889"/>
                                    </a:cubicBezTo>
                                    <a:cubicBezTo>
                                      <a:pt x="166641" y="117489"/>
                                      <a:pt x="301579" y="6364"/>
                                      <a:pt x="306341" y="57164"/>
                                    </a:cubicBezTo>
                                    <a:cubicBezTo>
                                      <a:pt x="311103" y="107964"/>
                                      <a:pt x="165054" y="408002"/>
                                      <a:pt x="144416" y="447689"/>
                                    </a:cubicBezTo>
                                    <a:cubicBezTo>
                                      <a:pt x="123779" y="487377"/>
                                      <a:pt x="153941" y="336564"/>
                                      <a:pt x="182516" y="295289"/>
                                    </a:cubicBezTo>
                                    <a:cubicBezTo>
                                      <a:pt x="211091" y="254014"/>
                                      <a:pt x="285704" y="231789"/>
                                      <a:pt x="315866" y="200039"/>
                                    </a:cubicBezTo>
                                    <a:cubicBezTo>
                                      <a:pt x="346028" y="168289"/>
                                      <a:pt x="377779" y="69864"/>
                                      <a:pt x="363491" y="104789"/>
                                    </a:cubicBezTo>
                                    <a:cubicBezTo>
                                      <a:pt x="349204" y="139714"/>
                                      <a:pt x="222204" y="396889"/>
                                      <a:pt x="230141" y="409589"/>
                                    </a:cubicBezTo>
                                    <a:cubicBezTo>
                                      <a:pt x="238078" y="422289"/>
                                      <a:pt x="422228" y="249251"/>
                                      <a:pt x="411116" y="180989"/>
                                    </a:cubicBezTo>
                                    <a:cubicBezTo>
                                      <a:pt x="400004" y="112727"/>
                                      <a:pt x="231728" y="1601"/>
                                      <a:pt x="163466" y="14"/>
                                    </a:cubicBezTo>
                                    <a:cubicBezTo>
                                      <a:pt x="95204" y="-1573"/>
                                      <a:pt x="7891" y="131777"/>
                                      <a:pt x="1541" y="171464"/>
                                    </a:cubicBezTo>
                                    <a:cubicBezTo>
                                      <a:pt x="-4809" y="211151"/>
                                      <a:pt x="15829" y="258776"/>
                                      <a:pt x="125366" y="238139"/>
                                    </a:cubicBezTo>
                                    <a:cubicBezTo>
                                      <a:pt x="234903" y="217502"/>
                                      <a:pt x="568279" y="85739"/>
                                      <a:pt x="658766" y="47639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5AA59" id="Полилиния: фигура 10" o:spid="_x0000_s1026" style="position:absolute;margin-left:411.9pt;margin-top:14.25pt;width:51.85pt;height:35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8766,45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" path="m1541,95264v85725,26194,171450,52388,180975,95250c192041,233376,88854,349264,58691,352439,28528,355614,-7984,244489,1541,209564v9525,-34925,63500,-41275,114300,-66675c166641,117489,301579,6364,306341,57164v4762,50800,-141287,350838,-161925,390525c123779,487377,153941,336564,182516,295289v28575,-41275,103188,-63500,133350,-95250c346028,168289,377779,69864,363491,104789,349204,139714,222204,396889,230141,409589v7937,12700,192087,-160338,180975,-228600c400004,112727,231728,1601,163466,14,95204,-1573,7891,131777,1541,171464v-6350,39687,14288,87312,123825,66675c234903,217502,568279,85739,658766,47639e" filled="f" strokecolor="#c0504d [3205]" strokeweight="2pt">
                      <v:shadow on="t" color="black" opacity="24903f" origin=",.5" offset="0,.55556mm"/>
                      <v:path arrowok="t" o:connecttype="custom" o:connectlocs="1541,95264;182516,190514;58691,352439;1541,209564;115841,142889;306341,57164;144416,447689;182516,295289;315866,200039;363491,104789;230141,409589;411116,180989;163466,14;1541,171464;125366,238139;658766,47639" o:connectangles="0,0,0,0,0,0,0,0,0,0,0,0,0,0,0,0"/>
                    </v:shape>
                  </w:pict>
                </mc:Fallback>
              </mc:AlternateContent>
            </w:r>
            <w:r w:rsidR="007C2E9F" w:rsidRPr="006759C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  <w:r w:rsidR="007C2E9F" w:rsidRPr="006759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3B28" w:rsidRPr="0067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894" w:rsidRPr="00F9289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- </w:t>
            </w:r>
            <w:r w:rsidR="00D1517B" w:rsidRPr="00F9289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на 4 л. паспорт инвестиционного проекта</w:t>
            </w:r>
            <w:r w:rsidR="006759C3" w:rsidRPr="00F9289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5A1DCB71" w14:textId="70BE417C" w:rsidR="00F92894" w:rsidRPr="00993B28" w:rsidRDefault="00F92894" w:rsidP="001B6678">
            <w:pPr>
              <w:rPr>
                <w:rFonts w:ascii="Times New Roman" w:hAnsi="Times New Roman" w:cs="Times New Roman"/>
              </w:rPr>
            </w:pPr>
            <w:r w:rsidRPr="00F9289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           - приказ о назначении на должность</w:t>
            </w:r>
          </w:p>
        </w:tc>
      </w:tr>
      <w:tr w:rsidR="000D1EFC" w:rsidRPr="002B4717" w14:paraId="54EFAEB7" w14:textId="77777777" w:rsidTr="00D1444A">
        <w:trPr>
          <w:gridBefore w:val="1"/>
          <w:wBefore w:w="567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7D5341" w14:textId="3FCD1DA9" w:rsidR="000D1EFC" w:rsidRPr="00D1517B" w:rsidRDefault="000D1EFC" w:rsidP="00D1517B">
            <w:pPr>
              <w:ind w:firstLine="0"/>
              <w:rPr>
                <w:rStyle w:val="a3"/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</w:tr>
      <w:tr w:rsidR="007C2E9F" w:rsidRPr="002B4717" w14:paraId="00A8C94A" w14:textId="77777777" w:rsidTr="00D1444A">
        <w:trPr>
          <w:gridBefore w:val="1"/>
          <w:wBefore w:w="567" w:type="dxa"/>
          <w:trHeight w:val="233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E94F9" w14:textId="380F21EA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  <w:tc>
          <w:tcPr>
            <w:tcW w:w="8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5DCE9" w14:textId="3EB5AC03" w:rsidR="007C2E9F" w:rsidRPr="002B4717" w:rsidRDefault="00D1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50A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ООО «ПРОЕКТ»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, Ген. директор – Иванов И.И.  </w:t>
            </w:r>
          </w:p>
        </w:tc>
      </w:tr>
      <w:tr w:rsidR="007C2E9F" w:rsidRPr="002B4717" w14:paraId="10D52BB1" w14:textId="77777777" w:rsidTr="00D1444A">
        <w:trPr>
          <w:gridBefore w:val="1"/>
          <w:wBefore w:w="567" w:type="dxa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ECC0F" w14:textId="77777777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753CA" w14:textId="4AC257B6" w:rsidR="00DA4D31" w:rsidRPr="00DA4D31" w:rsidRDefault="007C2E9F" w:rsidP="00DA4D3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юридического лица, </w:t>
            </w:r>
            <w:r w:rsidR="00DA4D31" w:rsidRPr="00DA4D31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руководителя, подпись </w:t>
            </w:r>
          </w:p>
          <w:p w14:paraId="09C62063" w14:textId="57D7EC2A" w:rsidR="007C2E9F" w:rsidRPr="000D1EFC" w:rsidRDefault="00DA4D31" w:rsidP="00DA4D3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31">
              <w:rPr>
                <w:rFonts w:ascii="Times New Roman" w:hAnsi="Times New Roman" w:cs="Times New Roman"/>
                <w:sz w:val="20"/>
                <w:szCs w:val="20"/>
              </w:rPr>
              <w:t>/ Ф.И.О. индивидуального предпринимателя, подпись</w:t>
            </w:r>
            <w:r w:rsidR="007C2E9F" w:rsidRPr="00DA4D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1EFC" w:rsidRPr="002B4717" w14:paraId="6780D82B" w14:textId="77777777" w:rsidTr="00D1444A">
        <w:trPr>
          <w:gridBefore w:val="1"/>
          <w:wBefore w:w="567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9E1D7" w14:textId="77777777" w:rsidR="000D1EFC" w:rsidRPr="002B4717" w:rsidRDefault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9EC50" w14:textId="25B9BB81" w:rsidR="000D1EFC" w:rsidRPr="002B4717" w:rsidRDefault="000D1EFC" w:rsidP="00D1444A">
            <w:pPr>
              <w:pStyle w:val="aa"/>
              <w:ind w:left="-105" w:right="-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D14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44A" w:rsidRPr="00D144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</w:t>
            </w:r>
            <w:r w:rsidR="00D144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</w:t>
            </w:r>
            <w:r w:rsidR="00D1444A" w:rsidRPr="00D144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.ММ.ГГГГ</w:t>
            </w:r>
          </w:p>
        </w:tc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CBB8E5" w14:textId="77777777" w:rsidR="000D1EFC" w:rsidRPr="002B4717" w:rsidRDefault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9F" w:rsidRPr="002B4717" w14:paraId="5E7EC929" w14:textId="77777777" w:rsidTr="00D1444A">
        <w:trPr>
          <w:gridBefore w:val="1"/>
          <w:wBefore w:w="567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1E58D" w14:textId="4F18BA69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03CB2" w14:textId="5282D82C" w:rsidR="007C2E9F" w:rsidRPr="002B4717" w:rsidRDefault="007C2E9F" w:rsidP="00D1444A">
            <w:pPr>
              <w:pStyle w:val="aa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D1444A">
              <w:rPr>
                <w:noProof/>
              </w:rPr>
              <w:t xml:space="preserve"> </w:t>
            </w:r>
          </w:p>
        </w:tc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2556C7" w14:textId="77777777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9" w:rsidRPr="00B91FC9" w14:paraId="3C6E850C" w14:textId="77777777" w:rsidTr="00D1444A">
        <w:trPr>
          <w:gridAfter w:val="1"/>
          <w:wAfter w:w="408" w:type="dxa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AD7BAE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Паспорт</w:t>
            </w: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br/>
              <w:t>инвестиционного проекта</w:t>
            </w:r>
          </w:p>
        </w:tc>
      </w:tr>
      <w:tr w:rsidR="00B91FC9" w:rsidRPr="00B91FC9" w14:paraId="6224AFA5" w14:textId="77777777" w:rsidTr="00D1444A">
        <w:trPr>
          <w:gridAfter w:val="1"/>
          <w:wAfter w:w="408" w:type="dxa"/>
          <w:trHeight w:val="364"/>
        </w:trPr>
        <w:tc>
          <w:tcPr>
            <w:tcW w:w="99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2F818" w14:textId="72805978" w:rsidR="00B91FC9" w:rsidRPr="00D1444A" w:rsidRDefault="00D1444A" w:rsidP="00D1444A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D1444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«Строительство производственного комплекса по выпуску продукции»</w:t>
            </w:r>
          </w:p>
        </w:tc>
      </w:tr>
      <w:tr w:rsidR="00B91FC9" w:rsidRPr="00B91FC9" w14:paraId="44AE69C5" w14:textId="77777777" w:rsidTr="00D1444A">
        <w:trPr>
          <w:gridAfter w:val="1"/>
          <w:wAfter w:w="408" w:type="dxa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7341C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(наименование инвестиционного проекта)</w:t>
            </w:r>
          </w:p>
        </w:tc>
      </w:tr>
      <w:tr w:rsidR="00B91FC9" w:rsidRPr="00B91FC9" w14:paraId="4CE20680" w14:textId="77777777" w:rsidTr="00D1444A">
        <w:trPr>
          <w:gridAfter w:val="1"/>
          <w:wAfter w:w="408" w:type="dxa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1C908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A654035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CD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N</w:t>
            </w:r>
            <w:r w:rsidRPr="00B91FC9">
              <w:rPr>
                <w:rFonts w:ascii="Times New Roman CYR" w:eastAsia="Times New Roman" w:hAnsi="Times New Roman CYR" w:cs="Times New Roman CYR"/>
              </w:rPr>
              <w:br/>
              <w:t>п/п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D27A" w14:textId="77777777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A8961" w14:textId="77777777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Описание</w:t>
            </w:r>
          </w:p>
        </w:tc>
      </w:tr>
      <w:tr w:rsidR="00B91FC9" w:rsidRPr="00B91FC9" w14:paraId="3E35EF2C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F60" w14:textId="77777777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7D93E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Общая информация об инвестиционном проекте</w:t>
            </w:r>
          </w:p>
        </w:tc>
      </w:tr>
      <w:tr w:rsidR="00B91FC9" w:rsidRPr="00B91FC9" w14:paraId="2E66E47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80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EC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Полное наименование проекта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826D7" w14:textId="7122CF1E" w:rsidR="00B91FC9" w:rsidRPr="00D1444A" w:rsidRDefault="00D1444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D1444A">
              <w:rPr>
                <w:rFonts w:ascii="Times New Roman" w:hAnsi="Times New Roman" w:cs="Times New Roman"/>
                <w:b/>
                <w:bCs/>
                <w:color w:val="C00000"/>
              </w:rPr>
              <w:t>«Строительство производственного комплекса по выпуску продукции»</w:t>
            </w:r>
          </w:p>
        </w:tc>
      </w:tr>
      <w:tr w:rsidR="00B91FC9" w:rsidRPr="00B91FC9" w14:paraId="1B5DFB69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0D4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D5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Территориальная принадлежность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777E" w14:textId="6BB013A7" w:rsidR="00B91FC9" w:rsidRPr="00D1444A" w:rsidRDefault="00D1444A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D1444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Краснодарский край, Тимашевский район</w:t>
            </w:r>
          </w:p>
        </w:tc>
      </w:tr>
      <w:tr w:rsidR="00B91FC9" w:rsidRPr="00B91FC9" w14:paraId="489C875C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E6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1.3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02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Отраслевая принадлежность, код </w:t>
            </w:r>
            <w:hyperlink r:id="rId10" w:history="1">
              <w:r w:rsidRPr="00B91FC9">
                <w:rPr>
                  <w:rFonts w:ascii="Times New Roman CYR" w:eastAsia="Times New Roman" w:hAnsi="Times New Roman CYR" w:cs="Times New Roman CYR"/>
                </w:rPr>
                <w:t>ОКВЭД</w:t>
              </w:r>
            </w:hyperlink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C1B8" w14:textId="4D89B268" w:rsidR="00B91FC9" w:rsidRPr="00D1444A" w:rsidRDefault="00D1444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D1444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Производство мыла и моющих средств, чистящих и полирующих средств (20.41.3)</w:t>
            </w:r>
          </w:p>
        </w:tc>
      </w:tr>
      <w:tr w:rsidR="00B91FC9" w:rsidRPr="00B91FC9" w14:paraId="0B6C0B22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44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1.4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7A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Краткое описание проекта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BEDBB" w14:textId="02E74AB1" w:rsidR="00B91FC9" w:rsidRPr="003C5693" w:rsidRDefault="00D1444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3C5693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Создание высокотехнологичного производства моющих средств</w:t>
            </w:r>
            <w:r w:rsidR="003C5693" w:rsidRPr="003C5693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, с 2 линиями производимой продукции</w:t>
            </w:r>
          </w:p>
        </w:tc>
      </w:tr>
      <w:tr w:rsidR="00B91FC9" w:rsidRPr="00B91FC9" w14:paraId="48402FC0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5EB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1.5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58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Проектная мощность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E8925" w14:textId="33A76AD0" w:rsidR="00B91FC9" w:rsidRPr="003C5693" w:rsidRDefault="003C5693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5693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1 млн. единиц готовой продукции</w:t>
            </w:r>
          </w:p>
        </w:tc>
      </w:tr>
      <w:tr w:rsidR="00B91FC9" w:rsidRPr="00B91FC9" w14:paraId="7E97356A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463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1.6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96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Описание рынка потребления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12DD0" w14:textId="4696A4C8" w:rsidR="00B91FC9" w:rsidRPr="003C5693" w:rsidRDefault="003C5693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3C5693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Компании по очистке и мойке, частный потребитель</w:t>
            </w:r>
          </w:p>
        </w:tc>
      </w:tr>
      <w:tr w:rsidR="00B91FC9" w:rsidRPr="00B91FC9" w14:paraId="4DDE0CD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0DD6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1.7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4A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Срок строительства объекта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B0C92" w14:textId="11871595" w:rsidR="00B91FC9" w:rsidRPr="003C5693" w:rsidRDefault="003C5693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3C5693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3 года</w:t>
            </w:r>
          </w:p>
        </w:tc>
      </w:tr>
      <w:tr w:rsidR="00B91FC9" w:rsidRPr="00B91FC9" w14:paraId="7A48C7F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8B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1.8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33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Конкурентные преимущества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47AD4" w14:textId="76865000" w:rsidR="00B91FC9" w:rsidRPr="00EB537F" w:rsidRDefault="003C5693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Отсутствие в регионе аналогичного производства такого же масштаба и производительности</w:t>
            </w:r>
          </w:p>
        </w:tc>
      </w:tr>
      <w:tr w:rsidR="00B91FC9" w:rsidRPr="00B91FC9" w14:paraId="3C9DB72B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9D7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1.9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F8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Наличие ресурсов для реализации проекта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2F92A" w14:textId="7B94675F" w:rsidR="00B91FC9" w:rsidRPr="00EB537F" w:rsidRDefault="003C5693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Кадровое обеспечение, финансовые ресурсы в размере 70% от стоимости проекта</w:t>
            </w:r>
          </w:p>
        </w:tc>
      </w:tr>
      <w:tr w:rsidR="00B91FC9" w:rsidRPr="00B91FC9" w14:paraId="3CB1E77B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0A7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1.10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CF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Текущие результаты по проекту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FBEA7" w14:textId="31BDBAE5" w:rsidR="00B91FC9" w:rsidRPr="00EB537F" w:rsidRDefault="003C5693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 xml:space="preserve">Произведен фин. </w:t>
            </w:r>
            <w:r w:rsidR="00EB537F"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а</w:t>
            </w: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нализ, разработан бизнес-план, подобраны источники финансирования проекта,</w:t>
            </w:r>
            <w:r w:rsidR="00EB537F"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 xml:space="preserve"> создана проектная команда проекта, подбор земельного участка для реализации</w:t>
            </w:r>
          </w:p>
        </w:tc>
      </w:tr>
      <w:tr w:rsidR="00B91FC9" w:rsidRPr="00B91FC9" w14:paraId="41C25EC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3938" w14:textId="77777777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E385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Планируемый объем потребления ресурсов (годовой)</w:t>
            </w:r>
          </w:p>
        </w:tc>
      </w:tr>
      <w:tr w:rsidR="00B91FC9" w:rsidRPr="00B91FC9" w14:paraId="20C24C4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CB4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2.1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904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Электроэнергия, МВт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A56D7" w14:textId="1256C2BE" w:rsidR="00B91FC9" w:rsidRPr="00EB537F" w:rsidRDefault="00EB537F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Проводятся расчеты</w:t>
            </w:r>
          </w:p>
        </w:tc>
      </w:tr>
      <w:tr w:rsidR="00B91FC9" w:rsidRPr="00B91FC9" w14:paraId="6F98B82F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EE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2.2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73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Газ, млн. м куб.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88164" w14:textId="704E520A" w:rsidR="00B91FC9" w:rsidRPr="00EB537F" w:rsidRDefault="00EB537F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Отсутствует необходимость газоснабжения</w:t>
            </w:r>
          </w:p>
        </w:tc>
      </w:tr>
      <w:tr w:rsidR="00B91FC9" w:rsidRPr="00B91FC9" w14:paraId="5953A96A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1A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2.3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F6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Вода, млн. м куб.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F30E5" w14:textId="5CE2CBF2" w:rsidR="00B91FC9" w:rsidRPr="00EB537F" w:rsidRDefault="00EB537F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Проводятся расчеты</w:t>
            </w:r>
          </w:p>
        </w:tc>
      </w:tr>
      <w:tr w:rsidR="00B91FC9" w:rsidRPr="00B91FC9" w14:paraId="06C1A9C4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3ABF" w14:textId="77777777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5992A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Финансовая оценка инвестиционного проекта</w:t>
            </w:r>
          </w:p>
        </w:tc>
      </w:tr>
      <w:tr w:rsidR="00B91FC9" w:rsidRPr="00B91FC9" w14:paraId="1905E5AB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EF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35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Общая стоимость проекта, млн. руб.: в том числе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819E3" w14:textId="1416DB29" w:rsidR="00B91FC9" w:rsidRPr="00EB537F" w:rsidRDefault="00EB537F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 xml:space="preserve">150 </w:t>
            </w:r>
          </w:p>
        </w:tc>
      </w:tr>
      <w:tr w:rsidR="00B91FC9" w:rsidRPr="00B91FC9" w14:paraId="1D7B3639" w14:textId="77777777" w:rsidTr="00DA6A08">
        <w:trPr>
          <w:gridAfter w:val="1"/>
          <w:wAfter w:w="408" w:type="dxa"/>
          <w:trHeight w:val="401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08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30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Собственные средства, млн. руб.: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8E738" w14:textId="15EF3DD6" w:rsidR="00B91FC9" w:rsidRPr="00EB537F" w:rsidRDefault="00EB537F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105</w:t>
            </w:r>
          </w:p>
        </w:tc>
      </w:tr>
      <w:tr w:rsidR="00B91FC9" w:rsidRPr="00B91FC9" w14:paraId="6625394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B3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3.4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EC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Ранее привлеченные средства, млн. руб.: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D44CE" w14:textId="7EACC706" w:rsidR="00B91FC9" w:rsidRPr="00EB537F" w:rsidRDefault="00EB537F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10</w:t>
            </w:r>
          </w:p>
        </w:tc>
      </w:tr>
      <w:tr w:rsidR="00B91FC9" w:rsidRPr="00B91FC9" w14:paraId="6F7AC05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A3B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3.5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4F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Потребность в инвестициях, млн. руб.: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EB321" w14:textId="7E663CC2" w:rsidR="00B91FC9" w:rsidRPr="00EB537F" w:rsidRDefault="00EB537F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45</w:t>
            </w:r>
          </w:p>
        </w:tc>
      </w:tr>
      <w:tr w:rsidR="00B91FC9" w:rsidRPr="00B91FC9" w14:paraId="3C045786" w14:textId="77777777" w:rsidTr="00DA6A08">
        <w:trPr>
          <w:gridAfter w:val="1"/>
          <w:wAfter w:w="408" w:type="dxa"/>
          <w:trHeight w:val="833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0A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3.6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E6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Формы инвестирования {условия участия инвестора):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67786" w14:textId="09D2EDE3" w:rsidR="00B91FC9" w:rsidRPr="00EB537F" w:rsidRDefault="00EB537F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Заемные средства по льготным программам ФРП</w:t>
            </w:r>
          </w:p>
        </w:tc>
      </w:tr>
      <w:tr w:rsidR="00B91FC9" w:rsidRPr="00B91FC9" w14:paraId="209F940C" w14:textId="77777777" w:rsidTr="00DA6A08">
        <w:trPr>
          <w:gridAfter w:val="1"/>
          <w:wAfter w:w="408" w:type="dxa"/>
          <w:trHeight w:val="543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5A9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3.7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00A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Форма возврата инвестиций: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FB997" w14:textId="75977EA4" w:rsidR="00B91FC9" w:rsidRPr="00EB537F" w:rsidRDefault="00EB537F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Возврат займа</w:t>
            </w:r>
          </w:p>
        </w:tc>
      </w:tr>
      <w:tr w:rsidR="00B91FC9" w:rsidRPr="00B91FC9" w14:paraId="73CCEDEE" w14:textId="77777777" w:rsidTr="00DA6A08">
        <w:trPr>
          <w:gridAfter w:val="1"/>
          <w:wAfter w:w="408" w:type="dxa"/>
          <w:trHeight w:val="556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10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3.8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7F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Срок возврата инвестиций: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51F42" w14:textId="2BD0A158" w:rsidR="00B91FC9" w:rsidRPr="00EB537F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3</w:t>
            </w:r>
            <w:r w:rsidR="00EB537F" w:rsidRPr="00EB537F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года</w:t>
            </w:r>
          </w:p>
        </w:tc>
      </w:tr>
      <w:tr w:rsidR="00B91FC9" w:rsidRPr="00B91FC9" w14:paraId="7AFB5453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C431" w14:textId="77777777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lastRenderedPageBreak/>
              <w:t>4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41AD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Основные показатели экономической эффективности инвестиционного проекта</w:t>
            </w:r>
          </w:p>
        </w:tc>
      </w:tr>
      <w:tr w:rsidR="00B91FC9" w:rsidRPr="00B91FC9" w14:paraId="1A2674A2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32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68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Чистый дисконтированный доход (NPV), млн. руб.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E5457" w14:textId="5A528B05" w:rsidR="00B91FC9" w:rsidRPr="003A7FC4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3A7FC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2</w:t>
            </w:r>
            <w:r w:rsidR="00EB537F" w:rsidRPr="003A7FC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5 млн.</w:t>
            </w:r>
          </w:p>
        </w:tc>
      </w:tr>
      <w:tr w:rsidR="00B91FC9" w:rsidRPr="00B91FC9" w14:paraId="5321B1B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B53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C2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Простой срок окупаемости, лет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B7484" w14:textId="71E81331" w:rsidR="00B91FC9" w:rsidRPr="003A7FC4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3A7FC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5,5</w:t>
            </w:r>
          </w:p>
        </w:tc>
      </w:tr>
      <w:tr w:rsidR="00B91FC9" w:rsidRPr="00B91FC9" w14:paraId="4BF9FF89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7114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4.3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DD9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Дисконтированный срок окупаемости, лет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9BA39" w14:textId="7E0BE667" w:rsidR="00B91FC9" w:rsidRPr="003A7FC4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3A7FC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7,5</w:t>
            </w:r>
          </w:p>
        </w:tc>
      </w:tr>
      <w:tr w:rsidR="00B91FC9" w:rsidRPr="00B91FC9" w14:paraId="0FCA2F7B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B16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4.4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F8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Внутренняя норма доходности (IRR)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6E8E" w14:textId="118BE5B7" w:rsidR="00B91FC9" w:rsidRPr="003A7FC4" w:rsidRDefault="00EB537F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3A7FC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0,4</w:t>
            </w:r>
          </w:p>
        </w:tc>
      </w:tr>
      <w:tr w:rsidR="00B91FC9" w:rsidRPr="00B91FC9" w14:paraId="7F8C572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8C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4.5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15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Индекс прибыльности (PI)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69D2" w14:textId="32A99733" w:rsidR="00B91FC9" w:rsidRPr="003A7FC4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3A7FC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1,18</w:t>
            </w:r>
          </w:p>
        </w:tc>
      </w:tr>
      <w:tr w:rsidR="00B91FC9" w:rsidRPr="00B91FC9" w14:paraId="328F06F8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5E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4.6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38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Валовая выручка, млн. руб. в год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97089" w14:textId="0E1A6461" w:rsidR="00B91FC9" w:rsidRPr="003A7FC4" w:rsidRDefault="003A7FC4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proofErr w:type="spellStart"/>
            <w:r w:rsidRPr="003A7FC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расчитывается</w:t>
            </w:r>
            <w:proofErr w:type="spellEnd"/>
          </w:p>
        </w:tc>
      </w:tr>
      <w:tr w:rsidR="00B91FC9" w:rsidRPr="00B91FC9" w14:paraId="17F9F6DB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31B6" w14:textId="77777777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5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ECFE3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Социальная эффективность инвестиционного проекта</w:t>
            </w:r>
          </w:p>
        </w:tc>
      </w:tr>
      <w:tr w:rsidR="00B91FC9" w:rsidRPr="00B91FC9" w14:paraId="4D69D81F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CA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5.1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5B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Число новых рабочих мест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3EA8D" w14:textId="082309B4" w:rsidR="00B91FC9" w:rsidRPr="003A7FC4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3A7FC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43</w:t>
            </w:r>
          </w:p>
        </w:tc>
      </w:tr>
      <w:tr w:rsidR="00B91FC9" w:rsidRPr="00B91FC9" w14:paraId="5EEE97D8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003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5.2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25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Средний уровень заработной платы (тыс. руб. в год)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D38F3" w14:textId="7BF0DDAA" w:rsidR="00B91FC9" w:rsidRPr="003A7FC4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3A7FC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480</w:t>
            </w:r>
          </w:p>
        </w:tc>
      </w:tr>
      <w:tr w:rsidR="00B91FC9" w:rsidRPr="00B91FC9" w14:paraId="7389DCA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3F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6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3B2AA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Бюджетная эффективность инвестиционного проекта</w:t>
            </w:r>
          </w:p>
        </w:tc>
      </w:tr>
      <w:tr w:rsidR="00B91FC9" w:rsidRPr="00B91FC9" w14:paraId="553963A8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82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6.1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B7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Среднегодовая сумма налоговых платежей, млн. руб.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9D97D" w14:textId="121B83DB" w:rsidR="00B91FC9" w:rsidRPr="00E70CEA" w:rsidRDefault="003A7FC4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1,1</w:t>
            </w:r>
          </w:p>
        </w:tc>
      </w:tr>
      <w:tr w:rsidR="00B91FC9" w:rsidRPr="00B91FC9" w14:paraId="6EA9C479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64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6.2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2B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 том числе в консолидированный бюджет края, млн. руб.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2BD02" w14:textId="67F6C20B" w:rsidR="00B91FC9" w:rsidRPr="00E70CEA" w:rsidRDefault="003A7FC4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0,7</w:t>
            </w:r>
          </w:p>
        </w:tc>
      </w:tr>
      <w:tr w:rsidR="00B91FC9" w:rsidRPr="00B91FC9" w14:paraId="2211F32B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527E" w14:textId="77777777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05B0F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Основные сведения о земельном участке</w:t>
            </w:r>
          </w:p>
        </w:tc>
      </w:tr>
      <w:tr w:rsidR="00B91FC9" w:rsidRPr="00B91FC9" w14:paraId="340BF1F5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833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8D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Адрес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E4076" w14:textId="2F913A8F" w:rsidR="00B91FC9" w:rsidRPr="00E70CEA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Тимашевский район</w:t>
            </w:r>
          </w:p>
        </w:tc>
      </w:tr>
      <w:tr w:rsidR="00B91FC9" w:rsidRPr="00B91FC9" w14:paraId="47594633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245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E8B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Кадастровый учет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23BB5" w14:textId="53A4863D" w:rsidR="00B91FC9" w:rsidRPr="00E70CEA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есть</w:t>
            </w:r>
          </w:p>
        </w:tc>
      </w:tr>
      <w:tr w:rsidR="00B91FC9" w:rsidRPr="00B91FC9" w14:paraId="1605B46D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C4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7.3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868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Кадастровый номер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73981" w14:textId="54363002" w:rsidR="00B91FC9" w:rsidRPr="00E70CEA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23:31:0101011:11111</w:t>
            </w:r>
          </w:p>
        </w:tc>
      </w:tr>
      <w:tr w:rsidR="00B91FC9" w:rsidRPr="00B91FC9" w14:paraId="5570D14A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3AA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7.4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5DA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Площадь (м2)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7EA8" w14:textId="430B8953" w:rsidR="00B91FC9" w:rsidRPr="00E70CEA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10 582</w:t>
            </w:r>
          </w:p>
        </w:tc>
      </w:tr>
      <w:tr w:rsidR="00B91FC9" w:rsidRPr="00B91FC9" w14:paraId="3E4AEC87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10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7.5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28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Категория земель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2EFEB" w14:textId="68AA8934" w:rsidR="00B91FC9" w:rsidRPr="00E70CEA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Населенных пунктов</w:t>
            </w:r>
          </w:p>
        </w:tc>
      </w:tr>
      <w:tr w:rsidR="00B91FC9" w:rsidRPr="00B91FC9" w14:paraId="2EC7BABE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EE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7.6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32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Вид разрешенного использования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6A72A" w14:textId="79B65656" w:rsidR="00B91FC9" w:rsidRPr="00E70CEA" w:rsidRDefault="003A7FC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 xml:space="preserve">Для размещения </w:t>
            </w:r>
            <w:r w:rsidR="00F92894"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завода</w:t>
            </w:r>
          </w:p>
        </w:tc>
      </w:tr>
      <w:tr w:rsidR="00B91FC9" w:rsidRPr="00B91FC9" w14:paraId="3CBF7DF2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59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7.7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2A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Фактическое использование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D8A4C" w14:textId="42E45A40" w:rsidR="00B91FC9" w:rsidRPr="00E70CEA" w:rsidRDefault="00F9289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Для строительства завода по производству моющих средств</w:t>
            </w:r>
          </w:p>
        </w:tc>
      </w:tr>
      <w:tr w:rsidR="00B91FC9" w:rsidRPr="00B91FC9" w14:paraId="318EE7C4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BD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7.8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EA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Наличие зданий, строений, сооружений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8735F" w14:textId="395DF3AD" w:rsidR="00B91FC9" w:rsidRPr="00E70CEA" w:rsidRDefault="00F9289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нет</w:t>
            </w:r>
          </w:p>
        </w:tc>
      </w:tr>
      <w:tr w:rsidR="00B91FC9" w:rsidRPr="00B91FC9" w14:paraId="729B2B77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2564" w14:textId="3B2DA926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0" w:name="sub_779"/>
            <w:r w:rsidRPr="00B91FC9">
              <w:rPr>
                <w:rFonts w:ascii="Times New Roman CYR" w:eastAsia="Times New Roman" w:hAnsi="Times New Roman CYR" w:cs="Times New Roman CYR"/>
              </w:rPr>
              <w:t>7.9</w:t>
            </w:r>
            <w:bookmarkEnd w:id="0"/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958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Разрешительная, градостроительная документация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36A8A" w14:textId="1CC27B51" w:rsidR="00B91FC9" w:rsidRPr="00E70CEA" w:rsidRDefault="00F92894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Имеется разрешение на строительство №0000000 от 00.00.0000, согласно ПЗЗ земельный участок находится в границах функциональной зоны производственных сооружений</w:t>
            </w:r>
          </w:p>
        </w:tc>
      </w:tr>
      <w:tr w:rsidR="00B91FC9" w:rsidRPr="00B91FC9" w14:paraId="4195091D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58C9" w14:textId="77777777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8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E7DF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Сведения о собственнике правообладателе земельного участка</w:t>
            </w:r>
          </w:p>
        </w:tc>
      </w:tr>
      <w:tr w:rsidR="00B91FC9" w:rsidRPr="00B91FC9" w14:paraId="26CE23E8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2BB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8.1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79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Собственник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98208" w14:textId="60E50BAD" w:rsidR="00B91FC9" w:rsidRPr="00E70CEA" w:rsidRDefault="00F9289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В собственности ООО «Проект»</w:t>
            </w:r>
          </w:p>
        </w:tc>
      </w:tr>
      <w:tr w:rsidR="00B91FC9" w:rsidRPr="00B91FC9" w14:paraId="626BB70C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3B3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8.2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4A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Правообладатель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9270C" w14:textId="4147DF0E" w:rsidR="00B91FC9" w:rsidRPr="00E70CEA" w:rsidRDefault="00F9289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ООО «Проект»</w:t>
            </w:r>
          </w:p>
        </w:tc>
      </w:tr>
      <w:tr w:rsidR="00B91FC9" w:rsidRPr="00B91FC9" w14:paraId="5A2002A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055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8.3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91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Вид права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7D2D5" w14:textId="2F73ABEC" w:rsidR="00B91FC9" w:rsidRPr="00E70CEA" w:rsidRDefault="00F92894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собственность</w:t>
            </w:r>
          </w:p>
        </w:tc>
      </w:tr>
      <w:tr w:rsidR="00B91FC9" w:rsidRPr="00B91FC9" w14:paraId="25C4A5A2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EB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9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F5A36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Сведения об обременениях</w:t>
            </w:r>
          </w:p>
        </w:tc>
      </w:tr>
      <w:tr w:rsidR="00B91FC9" w:rsidRPr="00B91FC9" w14:paraId="74FA39EA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D6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9.1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39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Вид обременения, ограничения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BEAC4" w14:textId="19313E61" w:rsidR="00B91FC9" w:rsidRPr="00B91FC9" w:rsidRDefault="00F92894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Не имеется</w:t>
            </w:r>
          </w:p>
        </w:tc>
      </w:tr>
      <w:tr w:rsidR="00B91FC9" w:rsidRPr="00B91FC9" w14:paraId="19CC27A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89C" w14:textId="67D1A58D" w:rsidR="00B91FC9" w:rsidRPr="00B91FC9" w:rsidRDefault="00B91FC9" w:rsidP="00DA6A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" w:name="sub_710"/>
            <w:r w:rsidRPr="00B91FC9">
              <w:rPr>
                <w:rFonts w:ascii="Times New Roman CYR" w:eastAsia="Times New Roman" w:hAnsi="Times New Roman CYR" w:cs="Times New Roman CYR"/>
              </w:rPr>
              <w:t>10</w:t>
            </w:r>
            <w:bookmarkEnd w:id="1"/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8D33A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B91FC9" w:rsidRPr="00B91FC9" w14:paraId="554362D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B0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6C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Вид инфраструктуры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16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Показатель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B5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Значение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1778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Примечание</w:t>
            </w:r>
          </w:p>
        </w:tc>
      </w:tr>
      <w:tr w:rsidR="00B91FC9" w:rsidRPr="00B91FC9" w14:paraId="72E6AEC4" w14:textId="77777777" w:rsidTr="00DA6A08">
        <w:trPr>
          <w:gridAfter w:val="1"/>
          <w:wAfter w:w="408" w:type="dxa"/>
          <w:trHeight w:val="679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20F" w14:textId="0A33AA1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" w:name="sub_101"/>
            <w:r w:rsidRPr="00B91FC9">
              <w:rPr>
                <w:rFonts w:ascii="Times New Roman CYR" w:eastAsia="Times New Roman" w:hAnsi="Times New Roman CYR" w:cs="Times New Roman CYR"/>
              </w:rPr>
              <w:t>10.1</w:t>
            </w:r>
            <w:bookmarkEnd w:id="2"/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5A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Электроснабжение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E5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Центр питания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9FF" w14:textId="77777777" w:rsid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  <w:p w14:paraId="7BA14CA2" w14:textId="255E712C" w:rsidR="00DA6A08" w:rsidRPr="00B91FC9" w:rsidRDefault="00DA6A08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06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FC648" w14:textId="6258289B" w:rsidR="00B91FC9" w:rsidRPr="00E70CEA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2"/>
                <w:szCs w:val="22"/>
              </w:rPr>
              <w:t>Отсутствует информация</w:t>
            </w:r>
          </w:p>
        </w:tc>
      </w:tr>
      <w:tr w:rsidR="00B91FC9" w:rsidRPr="00B91FC9" w14:paraId="5AFE2A7F" w14:textId="77777777" w:rsidTr="00DA6A08">
        <w:trPr>
          <w:gridAfter w:val="1"/>
          <w:wAfter w:w="408" w:type="dxa"/>
          <w:trHeight w:val="561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3A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74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5B2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A5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класс напряжения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5EA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6441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D5FC6D7" w14:textId="77777777" w:rsidTr="00DA6A08">
        <w:trPr>
          <w:gridAfter w:val="1"/>
          <w:wAfter w:w="408" w:type="dxa"/>
          <w:trHeight w:val="677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0B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DD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42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D5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свободная мощность (МВт)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17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6379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61B39EEE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34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73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3A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Ближайшая точка подключения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FB8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напряжение в сети,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кВ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E5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F77C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324959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7CA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10.2</w:t>
            </w: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C65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Газоснабжение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0A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Газопровод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B9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0F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67574" w14:textId="1E8E01BC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2"/>
                <w:szCs w:val="22"/>
              </w:rPr>
              <w:t>Отсутствует информация</w:t>
            </w:r>
          </w:p>
        </w:tc>
      </w:tr>
      <w:tr w:rsidR="00B91FC9" w:rsidRPr="00B91FC9" w14:paraId="788FD57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EE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9AA7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D39D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08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диаметр (мм)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49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99B8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AC3D7BA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CC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440F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DE13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A0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давление (МПа)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F0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4E0E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5FF53BB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90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C9C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D8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638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пропускная способность (куб. м в год)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07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0AA3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34AFDB8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EC8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E98D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69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Ближайшая точка подключения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68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D3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C290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CB5DD0C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A9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E9B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3A4F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3E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диаметр (мм)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30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795A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CA993C2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EF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5A99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7C53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EF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давление (МПа)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63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3128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D121FFD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2D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A2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30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EA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пропускная способность (куб. м в год)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AF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71D0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8138A12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374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10.3</w:t>
            </w: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B1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Водоснабжение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67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Источник водоснабжения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46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D3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B4F3" w14:textId="48E548FC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2"/>
                <w:szCs w:val="22"/>
              </w:rPr>
              <w:t>Отсутствует информация</w:t>
            </w:r>
          </w:p>
        </w:tc>
      </w:tr>
      <w:tr w:rsidR="00B91FC9" w:rsidRPr="00B91FC9" w14:paraId="57A0A3E3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B7F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07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10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DC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мощность (куб. м в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сут</w:t>
            </w:r>
            <w:proofErr w:type="spellEnd"/>
            <w:r w:rsidRPr="00B91FC9">
              <w:rPr>
                <w:rFonts w:ascii="Times New Roman CYR" w:eastAsia="Times New Roman" w:hAnsi="Times New Roman CYR" w:cs="Times New Roman CYR"/>
              </w:rPr>
              <w:t>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AC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2A85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D9DE66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19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18DC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32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77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качество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DC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E3CC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E133712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DB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33F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DAA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Ближайшая точка подключения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42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мощность (куб. м в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сут</w:t>
            </w:r>
            <w:proofErr w:type="spellEnd"/>
            <w:r w:rsidRPr="00B91FC9">
              <w:rPr>
                <w:rFonts w:ascii="Times New Roman CYR" w:eastAsia="Times New Roman" w:hAnsi="Times New Roman CYR" w:cs="Times New Roman CYR"/>
              </w:rPr>
              <w:t>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E3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FCF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AD69E4A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EE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03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2C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63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диаметр (мм)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23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70F6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0C2D8B53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56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10.4</w:t>
            </w: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26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Канализация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7C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Тип сооружений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AF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B8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ECD0E" w14:textId="1F2DD486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2"/>
                <w:szCs w:val="22"/>
              </w:rPr>
              <w:t>Отсутствует информация</w:t>
            </w:r>
          </w:p>
        </w:tc>
      </w:tr>
      <w:tr w:rsidR="00B91FC9" w:rsidRPr="00B91FC9" w14:paraId="242031A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E9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932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43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5C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мощность (куб. м в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сут</w:t>
            </w:r>
            <w:proofErr w:type="spellEnd"/>
            <w:r w:rsidRPr="00B91FC9">
              <w:rPr>
                <w:rFonts w:ascii="Times New Roman CYR" w:eastAsia="Times New Roman" w:hAnsi="Times New Roman CYR" w:cs="Times New Roman CYR"/>
              </w:rPr>
              <w:t>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D3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AA31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301311BE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9C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A9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39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Ближайшая точка подключения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28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мощность (куб. м в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сут</w:t>
            </w:r>
            <w:proofErr w:type="spellEnd"/>
            <w:r w:rsidRPr="00B91FC9">
              <w:rPr>
                <w:rFonts w:ascii="Times New Roman CYR" w:eastAsia="Times New Roman" w:hAnsi="Times New Roman CYR" w:cs="Times New Roman CYR"/>
              </w:rPr>
              <w:t>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8C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DDC2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9AE4185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67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32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60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99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диаметр (мм)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40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BF54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4837BB0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E26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10.5</w:t>
            </w: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1A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Телефонизация/ интернет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42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Центральная сеть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DB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расстояние (м)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0A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657CF" w14:textId="3C3EDE83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2"/>
                <w:szCs w:val="22"/>
              </w:rPr>
              <w:t>Отсутствует информация</w:t>
            </w:r>
          </w:p>
        </w:tc>
      </w:tr>
      <w:tr w:rsidR="00B91FC9" w:rsidRPr="00B91FC9" w14:paraId="7453C2F0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07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A5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24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Мобильная связь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92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расстояние (м)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7F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6A6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3EDDD4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30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</w:t>
            </w:r>
          </w:p>
        </w:tc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4F3E8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DA6A08" w:rsidRPr="00B91FC9" w14:paraId="30238043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B89" w14:textId="273812B6" w:rsidR="00DA6A08" w:rsidRPr="00B91FC9" w:rsidRDefault="00DA6A08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584" w14:textId="33ABECE0" w:rsidR="00DA6A08" w:rsidRPr="00B91FC9" w:rsidRDefault="00DA6A08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DA6A08">
              <w:rPr>
                <w:rFonts w:ascii="Times New Roman CYR" w:eastAsia="Times New Roman" w:hAnsi="Times New Roman CYR" w:cs="Times New Roman CYR"/>
              </w:rPr>
              <w:t>Удаленность от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6B2" w14:textId="77777777" w:rsidR="00DA6A08" w:rsidRPr="00B91FC9" w:rsidRDefault="00DA6A08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Название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307E9" w14:textId="77777777" w:rsidR="00DA6A08" w:rsidRPr="00B91FC9" w:rsidRDefault="00DA6A08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Расстояние (км)</w:t>
            </w:r>
          </w:p>
        </w:tc>
      </w:tr>
      <w:tr w:rsidR="00B91FC9" w:rsidRPr="00B91FC9" w14:paraId="08016DA3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5A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7C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административного центра муниципального образования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0CD" w14:textId="71490E06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г. Краснодар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F648E" w14:textId="520F838C" w:rsidR="00B91FC9" w:rsidRPr="00E0783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  <w:r w:rsidRPr="00E07839"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  <w:t>65</w:t>
            </w:r>
          </w:p>
        </w:tc>
      </w:tr>
      <w:tr w:rsidR="00B91FC9" w:rsidRPr="00B91FC9" w14:paraId="6C7C88A4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5B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3D4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ближайшего населенного пункта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9A5" w14:textId="3733FFD9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г. Тимашевск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C8950" w14:textId="23814AAA" w:rsidR="00B91FC9" w:rsidRPr="00E0783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  <w:r w:rsidRPr="00E07839"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  <w:t xml:space="preserve">0,8 </w:t>
            </w:r>
          </w:p>
        </w:tc>
      </w:tr>
      <w:tr w:rsidR="00B91FC9" w:rsidRPr="00B91FC9" w14:paraId="43944F4B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FD5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11.3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26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города Краснодара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AD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7C6D9" w14:textId="2DA77862" w:rsidR="00B91FC9" w:rsidRPr="00E0783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  <w:r w:rsidRPr="00E07839"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  <w:t>65</w:t>
            </w:r>
          </w:p>
        </w:tc>
      </w:tr>
      <w:tr w:rsidR="00B91FC9" w:rsidRPr="00B91FC9" w14:paraId="04D865F8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FA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11.4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61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автодороги (федерального, краевого, местного значения)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20F" w14:textId="198DA155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М-4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8D08" w14:textId="2E3D8177" w:rsidR="00B91FC9" w:rsidRPr="00E0783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  <w:r w:rsidRPr="00E07839"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  <w:t>1,5</w:t>
            </w:r>
          </w:p>
        </w:tc>
      </w:tr>
      <w:tr w:rsidR="00B91FC9" w:rsidRPr="00B91FC9" w14:paraId="1DA9967E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A7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11.5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FD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ближайшей железнодорожной станции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798" w14:textId="1C7558EA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станция Тимашевская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1B92C" w14:textId="3D64870A" w:rsidR="00B91FC9" w:rsidRPr="00E0783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  <w:r w:rsidRPr="00E07839"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  <w:t>2,2</w:t>
            </w:r>
          </w:p>
        </w:tc>
      </w:tr>
      <w:tr w:rsidR="00B91FC9" w:rsidRPr="00B91FC9" w14:paraId="394360BE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A85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lastRenderedPageBreak/>
              <w:t>11.6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36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ближайших железнодорожных путей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98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FF86" w14:textId="7EC54BD1" w:rsidR="00B91FC9" w:rsidRPr="00E0783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  <w:r w:rsidRPr="00E07839"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  <w:t>1,2</w:t>
            </w:r>
          </w:p>
        </w:tc>
      </w:tr>
      <w:tr w:rsidR="00B91FC9" w:rsidRPr="00B91FC9" w14:paraId="09C2E3CF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12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11.7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3F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аэропорта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36A" w14:textId="2F866FAD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Пашковский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C3B7D" w14:textId="176131CF" w:rsidR="00B91FC9" w:rsidRPr="00E0783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  <w:r w:rsidRPr="00E07839"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  <w:t>72</w:t>
            </w:r>
          </w:p>
        </w:tc>
      </w:tr>
      <w:tr w:rsidR="00B91FC9" w:rsidRPr="00B91FC9" w14:paraId="4C8EB9C4" w14:textId="77777777" w:rsidTr="00DA6A08">
        <w:trPr>
          <w:gridAfter w:val="1"/>
          <w:wAfter w:w="408" w:type="dxa"/>
          <w:trHeight w:val="557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4E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11.8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87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морского порта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90D" w14:textId="1E646E10" w:rsidR="00B91FC9" w:rsidRPr="00B91FC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Новороссийск 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4402D" w14:textId="6E5F4DBC" w:rsidR="00B91FC9" w:rsidRPr="00E07839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</w:pPr>
            <w:r w:rsidRPr="00E07839">
              <w:rPr>
                <w:rFonts w:ascii="Times New Roman CYR" w:eastAsia="Times New Roman" w:hAnsi="Times New Roman CYR" w:cs="Times New Roman CYR"/>
                <w:b/>
                <w:bCs/>
                <w:color w:val="FF0000"/>
              </w:rPr>
              <w:t>190</w:t>
            </w:r>
          </w:p>
        </w:tc>
      </w:tr>
      <w:tr w:rsidR="00B91FC9" w:rsidRPr="00B91FC9" w14:paraId="3FBBD66B" w14:textId="77777777" w:rsidTr="00D1444A">
        <w:trPr>
          <w:gridAfter w:val="1"/>
          <w:wAfter w:w="408" w:type="dxa"/>
        </w:trPr>
        <w:tc>
          <w:tcPr>
            <w:tcW w:w="99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A796F9F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1. Дополнительная информация о земельном участке</w:t>
            </w:r>
          </w:p>
        </w:tc>
      </w:tr>
      <w:tr w:rsidR="00B91FC9" w:rsidRPr="00B91FC9" w14:paraId="09951DAF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E6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12.1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75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Особые условия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B2C73" w14:textId="5B1D9F30" w:rsidR="00B91FC9" w:rsidRPr="00E70CEA" w:rsidRDefault="00E70CEA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Подтопляемая территория (1%) обеспеченности</w:t>
            </w:r>
          </w:p>
        </w:tc>
      </w:tr>
      <w:tr w:rsidR="00B91FC9" w:rsidRPr="00B91FC9" w14:paraId="6B05B52C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74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12.2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05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Стоимость приобретения права аренды (собственности) земельного участка, млн. руб.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27454" w14:textId="1A70D446" w:rsidR="00B91FC9" w:rsidRPr="00E70CEA" w:rsidRDefault="00E70CEA" w:rsidP="00B91FC9">
            <w:pPr>
              <w:ind w:firstLine="0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-</w:t>
            </w:r>
          </w:p>
        </w:tc>
      </w:tr>
      <w:tr w:rsidR="00B91FC9" w:rsidRPr="00B91FC9" w14:paraId="48363FB4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029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12.3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36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Координаты (долгота, широта)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BBBF3" w14:textId="77777777" w:rsidR="00B91FC9" w:rsidRPr="00E70CEA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По широте и долготе согласно формату Google</w:t>
            </w:r>
          </w:p>
        </w:tc>
      </w:tr>
      <w:tr w:rsidR="00B91FC9" w:rsidRPr="00B91FC9" w14:paraId="7F72722D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1D7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12.4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31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Примечания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A4D40" w14:textId="77777777" w:rsidR="00B91FC9" w:rsidRPr="00E70CEA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E70CEA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Дополнительная информация (при наличии)</w:t>
            </w:r>
          </w:p>
        </w:tc>
      </w:tr>
      <w:tr w:rsidR="00B91FC9" w:rsidRPr="00B91FC9" w14:paraId="7EDA8045" w14:textId="77777777" w:rsidTr="00D1444A">
        <w:trPr>
          <w:gridAfter w:val="1"/>
          <w:wAfter w:w="408" w:type="dxa"/>
        </w:trPr>
        <w:tc>
          <w:tcPr>
            <w:tcW w:w="99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493380F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2. Контактные данные</w:t>
            </w:r>
          </w:p>
        </w:tc>
      </w:tr>
      <w:tr w:rsidR="00B91FC9" w:rsidRPr="00B91FC9" w14:paraId="5CB4A7B1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BB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13.1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C4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Данные об инициаторе (инвесторе) проекта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C2CBF" w14:textId="77777777" w:rsidR="00E70CEA" w:rsidRPr="002D0974" w:rsidRDefault="00E70CEA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ООО Проект, ген. директор Иванов И.И.</w:t>
            </w:r>
          </w:p>
          <w:p w14:paraId="12FAA5B3" w14:textId="528DAB44" w:rsidR="00E70CEA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Юридический адрес: </w:t>
            </w:r>
            <w:r w:rsidR="00E70CEA" w:rsidRPr="00E70CE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Краснодарский край, </w:t>
            </w:r>
            <w:r w:rsidR="002D0974">
              <w:rPr>
                <w:rFonts w:ascii="Times New Roman" w:hAnsi="Times New Roman" w:cs="Times New Roman"/>
                <w:b/>
                <w:bCs/>
                <w:color w:val="C00000"/>
              </w:rPr>
              <w:br/>
            </w:r>
            <w:r w:rsidR="00E70CEA" w:rsidRPr="00E70CEA">
              <w:rPr>
                <w:rFonts w:ascii="Times New Roman" w:hAnsi="Times New Roman" w:cs="Times New Roman"/>
                <w:b/>
                <w:bCs/>
                <w:color w:val="C00000"/>
              </w:rPr>
              <w:t>г., ул., №</w:t>
            </w:r>
          </w:p>
          <w:p w14:paraId="5714D544" w14:textId="77777777" w:rsidR="002D0974" w:rsidRPr="002D0974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Адрес официального сайта в сети Интернет: 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  <w:lang w:val="en-US"/>
              </w:rPr>
              <w:t>www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//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  <w:lang w:val="en-US"/>
              </w:rPr>
              <w:t>project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/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  <w:lang w:val="en-US"/>
              </w:rPr>
              <w:t>ru</w:t>
            </w:r>
          </w:p>
          <w:p w14:paraId="630DCC44" w14:textId="5236B8A0" w:rsidR="00E70CEA" w:rsidRPr="002D0974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Номер телефона/факса: 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8(918)000-00-00</w:t>
            </w:r>
          </w:p>
          <w:p w14:paraId="6495AA57" w14:textId="0105B216" w:rsidR="00B91FC9" w:rsidRPr="002D0974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Адрес электронной почты:</w:t>
            </w:r>
            <w:r w:rsidR="002D0974" w:rsidRPr="002D0974"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  <w:lang w:val="en-US"/>
              </w:rPr>
              <w:t>yandex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@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  <w:lang w:val="en-US"/>
              </w:rPr>
              <w:t>mail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</w:rPr>
              <w:t>.</w:t>
            </w:r>
            <w:r w:rsidR="002D0974" w:rsidRPr="002D0974">
              <w:rPr>
                <w:rFonts w:ascii="Times New Roman CYR" w:eastAsia="Times New Roman" w:hAnsi="Times New Roman CYR" w:cs="Times New Roman CYR"/>
                <w:b/>
                <w:bCs/>
                <w:color w:val="C00000"/>
                <w:lang w:val="en-US"/>
              </w:rPr>
              <w:t>ru</w:t>
            </w:r>
          </w:p>
        </w:tc>
      </w:tr>
      <w:tr w:rsidR="00B91FC9" w:rsidRPr="00B91FC9" w14:paraId="5C797BD6" w14:textId="77777777" w:rsidTr="00DA6A08">
        <w:trPr>
          <w:gridAfter w:val="1"/>
          <w:wAfter w:w="408" w:type="dxa"/>
        </w:trPr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435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13.2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61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CECE8" w14:textId="1FF02F2A" w:rsidR="00B91FC9" w:rsidRPr="002D0974" w:rsidRDefault="002D0974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lang w:val="en-US"/>
              </w:rPr>
              <w:t>-</w:t>
            </w:r>
          </w:p>
        </w:tc>
      </w:tr>
      <w:tr w:rsidR="00B91FC9" w:rsidRPr="00B91FC9" w14:paraId="388C5503" w14:textId="77777777" w:rsidTr="00744BA5">
        <w:trPr>
          <w:gridAfter w:val="1"/>
          <w:wAfter w:w="408" w:type="dxa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90AEB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BB6C3AC" w14:textId="77777777" w:rsidTr="00744BA5">
        <w:trPr>
          <w:gridAfter w:val="1"/>
          <w:wAfter w:w="408" w:type="dxa"/>
          <w:trHeight w:val="3302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63172" w14:textId="55B9BDD2" w:rsidR="00B91FC9" w:rsidRPr="002D0974" w:rsidRDefault="002D0974" w:rsidP="00B91FC9">
            <w:pPr>
              <w:ind w:hanging="74"/>
              <w:rPr>
                <w:rFonts w:ascii="Times New Roman CYR" w:eastAsia="Times New Roman" w:hAnsi="Times New Roman CYR" w:cs="Times New Roman CYR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1B3F210" wp14:editId="3E2D05D9">
                      <wp:simplePos x="0" y="0"/>
                      <wp:positionH relativeFrom="column">
                        <wp:posOffset>897254</wp:posOffset>
                      </wp:positionH>
                      <wp:positionV relativeFrom="paragraph">
                        <wp:posOffset>224790</wp:posOffset>
                      </wp:positionV>
                      <wp:extent cx="5305425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E4D342" id="Прямая соединительная линия 21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7.7pt" to="488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" strokecolor="black [3040]"/>
                  </w:pict>
                </mc:Fallback>
              </mc:AlternateContent>
            </w:r>
            <w:r w:rsidR="00B91FC9" w:rsidRPr="00B91FC9">
              <w:rPr>
                <w:rFonts w:ascii="Times New Roman CYR" w:eastAsia="Times New Roman" w:hAnsi="Times New Roman CYR" w:cs="Times New Roman CYR"/>
              </w:rPr>
              <w:t>Инициатор:</w:t>
            </w:r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 </w:t>
            </w:r>
          </w:p>
        </w:tc>
        <w:tc>
          <w:tcPr>
            <w:tcW w:w="7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A2A21F" w14:textId="4715810F" w:rsidR="002D0974" w:rsidRDefault="002D0974" w:rsidP="002D0974">
            <w:pPr>
              <w:ind w:firstLine="0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5F627E8" wp14:editId="6D161326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-155575</wp:posOffset>
                      </wp:positionV>
                      <wp:extent cx="658766" cy="454279"/>
                      <wp:effectExtent l="57150" t="38100" r="27305" b="98425"/>
                      <wp:wrapNone/>
                      <wp:docPr id="19" name="Полилиния: фигур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766" cy="454279"/>
                              </a:xfrm>
                              <a:custGeom>
                                <a:avLst/>
                                <a:gdLst>
                                  <a:gd name="connsiteX0" fmla="*/ 1541 w 658766"/>
                                  <a:gd name="connsiteY0" fmla="*/ 95264 h 454279"/>
                                  <a:gd name="connsiteX1" fmla="*/ 182516 w 658766"/>
                                  <a:gd name="connsiteY1" fmla="*/ 190514 h 454279"/>
                                  <a:gd name="connsiteX2" fmla="*/ 58691 w 658766"/>
                                  <a:gd name="connsiteY2" fmla="*/ 352439 h 454279"/>
                                  <a:gd name="connsiteX3" fmla="*/ 1541 w 658766"/>
                                  <a:gd name="connsiteY3" fmla="*/ 209564 h 454279"/>
                                  <a:gd name="connsiteX4" fmla="*/ 115841 w 658766"/>
                                  <a:gd name="connsiteY4" fmla="*/ 142889 h 454279"/>
                                  <a:gd name="connsiteX5" fmla="*/ 306341 w 658766"/>
                                  <a:gd name="connsiteY5" fmla="*/ 57164 h 454279"/>
                                  <a:gd name="connsiteX6" fmla="*/ 144416 w 658766"/>
                                  <a:gd name="connsiteY6" fmla="*/ 447689 h 454279"/>
                                  <a:gd name="connsiteX7" fmla="*/ 182516 w 658766"/>
                                  <a:gd name="connsiteY7" fmla="*/ 295289 h 454279"/>
                                  <a:gd name="connsiteX8" fmla="*/ 315866 w 658766"/>
                                  <a:gd name="connsiteY8" fmla="*/ 200039 h 454279"/>
                                  <a:gd name="connsiteX9" fmla="*/ 363491 w 658766"/>
                                  <a:gd name="connsiteY9" fmla="*/ 104789 h 454279"/>
                                  <a:gd name="connsiteX10" fmla="*/ 230141 w 658766"/>
                                  <a:gd name="connsiteY10" fmla="*/ 409589 h 454279"/>
                                  <a:gd name="connsiteX11" fmla="*/ 411116 w 658766"/>
                                  <a:gd name="connsiteY11" fmla="*/ 180989 h 454279"/>
                                  <a:gd name="connsiteX12" fmla="*/ 163466 w 658766"/>
                                  <a:gd name="connsiteY12" fmla="*/ 14 h 454279"/>
                                  <a:gd name="connsiteX13" fmla="*/ 1541 w 658766"/>
                                  <a:gd name="connsiteY13" fmla="*/ 171464 h 454279"/>
                                  <a:gd name="connsiteX14" fmla="*/ 125366 w 658766"/>
                                  <a:gd name="connsiteY14" fmla="*/ 238139 h 454279"/>
                                  <a:gd name="connsiteX15" fmla="*/ 658766 w 658766"/>
                                  <a:gd name="connsiteY15" fmla="*/ 47639 h 4542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658766" h="454279">
                                    <a:moveTo>
                                      <a:pt x="1541" y="95264"/>
                                    </a:moveTo>
                                    <a:cubicBezTo>
                                      <a:pt x="87266" y="121458"/>
                                      <a:pt x="172991" y="147652"/>
                                      <a:pt x="182516" y="190514"/>
                                    </a:cubicBezTo>
                                    <a:cubicBezTo>
                                      <a:pt x="192041" y="233376"/>
                                      <a:pt x="88854" y="349264"/>
                                      <a:pt x="58691" y="352439"/>
                                    </a:cubicBezTo>
                                    <a:cubicBezTo>
                                      <a:pt x="28528" y="355614"/>
                                      <a:pt x="-7984" y="244489"/>
                                      <a:pt x="1541" y="209564"/>
                                    </a:cubicBezTo>
                                    <a:cubicBezTo>
                                      <a:pt x="11066" y="174639"/>
                                      <a:pt x="65041" y="168289"/>
                                      <a:pt x="115841" y="142889"/>
                                    </a:cubicBezTo>
                                    <a:cubicBezTo>
                                      <a:pt x="166641" y="117489"/>
                                      <a:pt x="301579" y="6364"/>
                                      <a:pt x="306341" y="57164"/>
                                    </a:cubicBezTo>
                                    <a:cubicBezTo>
                                      <a:pt x="311103" y="107964"/>
                                      <a:pt x="165054" y="408002"/>
                                      <a:pt x="144416" y="447689"/>
                                    </a:cubicBezTo>
                                    <a:cubicBezTo>
                                      <a:pt x="123779" y="487377"/>
                                      <a:pt x="153941" y="336564"/>
                                      <a:pt x="182516" y="295289"/>
                                    </a:cubicBezTo>
                                    <a:cubicBezTo>
                                      <a:pt x="211091" y="254014"/>
                                      <a:pt x="285704" y="231789"/>
                                      <a:pt x="315866" y="200039"/>
                                    </a:cubicBezTo>
                                    <a:cubicBezTo>
                                      <a:pt x="346028" y="168289"/>
                                      <a:pt x="377779" y="69864"/>
                                      <a:pt x="363491" y="104789"/>
                                    </a:cubicBezTo>
                                    <a:cubicBezTo>
                                      <a:pt x="349204" y="139714"/>
                                      <a:pt x="222204" y="396889"/>
                                      <a:pt x="230141" y="409589"/>
                                    </a:cubicBezTo>
                                    <a:cubicBezTo>
                                      <a:pt x="238078" y="422289"/>
                                      <a:pt x="422228" y="249251"/>
                                      <a:pt x="411116" y="180989"/>
                                    </a:cubicBezTo>
                                    <a:cubicBezTo>
                                      <a:pt x="400004" y="112727"/>
                                      <a:pt x="231728" y="1601"/>
                                      <a:pt x="163466" y="14"/>
                                    </a:cubicBezTo>
                                    <a:cubicBezTo>
                                      <a:pt x="95204" y="-1573"/>
                                      <a:pt x="7891" y="131777"/>
                                      <a:pt x="1541" y="171464"/>
                                    </a:cubicBezTo>
                                    <a:cubicBezTo>
                                      <a:pt x="-4809" y="211151"/>
                                      <a:pt x="15829" y="258776"/>
                                      <a:pt x="125366" y="238139"/>
                                    </a:cubicBezTo>
                                    <a:cubicBezTo>
                                      <a:pt x="234903" y="217502"/>
                                      <a:pt x="568279" y="85739"/>
                                      <a:pt x="658766" y="47639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C6811" id="Полилиния: фигура 19" o:spid="_x0000_s1026" style="position:absolute;margin-left:345.15pt;margin-top:-12.25pt;width:51.85pt;height:35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8766,45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" path="m1541,95264v85725,26194,171450,52388,180975,95250c192041,233376,88854,349264,58691,352439,28528,355614,-7984,244489,1541,209564v9525,-34925,63500,-41275,114300,-66675c166641,117489,301579,6364,306341,57164v4762,50800,-141287,350838,-161925,390525c123779,487377,153941,336564,182516,295289v28575,-41275,103188,-63500,133350,-95250c346028,168289,377779,69864,363491,104789,349204,139714,222204,396889,230141,409589v7937,12700,192087,-160338,180975,-228600c400004,112727,231728,1601,163466,14,95204,-1573,7891,131777,1541,171464v-6350,39687,14288,87312,123825,66675c234903,217502,568279,85739,658766,47639e" filled="f" strokecolor="#c0504d [3205]" strokeweight="2pt">
                      <v:shadow on="t" color="black" opacity="24903f" origin=",.5" offset="0,.55556mm"/>
                      <v:path arrowok="t" o:connecttype="custom" o:connectlocs="1541,95264;182516,190514;58691,352439;1541,209564;115841,142889;306341,57164;144416,447689;182516,295289;315866,200039;363491,104789;230141,409589;411116,180989;163466,14;1541,171464;125366,238139;658766,47639" o:connectangles="0,0,0,0,0,0,0,0,0,0,0,0,0,0,0,0"/>
                    </v:shape>
                  </w:pict>
                </mc:Fallback>
              </mc:AlternateContent>
            </w:r>
            <w:r w:rsidRPr="00D1444A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80256" behindDoc="1" locked="0" layoutInCell="1" allowOverlap="1" wp14:anchorId="4762E2AD" wp14:editId="379EE64F">
                  <wp:simplePos x="0" y="0"/>
                  <wp:positionH relativeFrom="column">
                    <wp:posOffset>-615315</wp:posOffset>
                  </wp:positionH>
                  <wp:positionV relativeFrom="paragraph">
                    <wp:posOffset>305435</wp:posOffset>
                  </wp:positionV>
                  <wp:extent cx="1463040" cy="1453515"/>
                  <wp:effectExtent l="0" t="0" r="381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5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A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ООО «ПРОЕКТ»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, Ген. директор – Иванов И.И.  </w:t>
            </w:r>
          </w:p>
          <w:p w14:paraId="1F050A26" w14:textId="08993F8E" w:rsidR="002D0974" w:rsidRDefault="002D0974" w:rsidP="002D0974">
            <w:pPr>
              <w:ind w:firstLine="0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(при наличии указывается наименование физического или юридического лица, Ф.И.О.. должность, подпись/</w:t>
            </w:r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Pr="00B91FC9">
              <w:rPr>
                <w:rFonts w:ascii="Times New Roman CYR" w:eastAsia="Times New Roman" w:hAnsi="Times New Roman CYR" w:cs="Times New Roman CYR"/>
              </w:rPr>
              <w:t>Ф.И.О. физического лица, подпись, дата)</w:t>
            </w:r>
          </w:p>
          <w:p w14:paraId="20325E93" w14:textId="5090C3B0" w:rsidR="002D0974" w:rsidRDefault="002D0974" w:rsidP="002D0974">
            <w:pPr>
              <w:ind w:firstLine="0"/>
            </w:pPr>
            <w:r w:rsidRPr="002D0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Дата:</w:t>
            </w:r>
            <w:r w:rsidRPr="002D09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4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</w:t>
            </w:r>
            <w:r w:rsidRPr="00D144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.ММ.ГГГГ</w:t>
            </w:r>
          </w:p>
          <w:p w14:paraId="5153C33A" w14:textId="77777777" w:rsidR="002D0974" w:rsidRDefault="002D0974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  <w:p w14:paraId="54848A71" w14:textId="77777777" w:rsidR="00744BA5" w:rsidRDefault="00744BA5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  <w:p w14:paraId="10493479" w14:textId="77777777" w:rsidR="00744BA5" w:rsidRDefault="00744BA5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  <w:p w14:paraId="2A3FA3D3" w14:textId="77777777" w:rsidR="00744BA5" w:rsidRDefault="00744BA5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  <w:p w14:paraId="54C3EF0E" w14:textId="636EBC6E" w:rsidR="00744BA5" w:rsidRPr="00B91FC9" w:rsidRDefault="00744BA5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14:paraId="1A7F488B" w14:textId="651F0CC4" w:rsidR="00B91FC9" w:rsidRPr="002B4717" w:rsidRDefault="00B91FC9" w:rsidP="00744BA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91FC9" w:rsidRPr="002B4717" w:rsidSect="00F92894">
      <w:headerReference w:type="default" r:id="rId11"/>
      <w:pgSz w:w="11900" w:h="16800"/>
      <w:pgMar w:top="1134" w:right="567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2189" w14:textId="77777777" w:rsidR="009318D1" w:rsidRDefault="009318D1" w:rsidP="00246357">
      <w:r>
        <w:separator/>
      </w:r>
    </w:p>
  </w:endnote>
  <w:endnote w:type="continuationSeparator" w:id="0">
    <w:p w14:paraId="14B8F4CC" w14:textId="77777777" w:rsidR="009318D1" w:rsidRDefault="009318D1" w:rsidP="0024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D541" w14:textId="77777777" w:rsidR="009318D1" w:rsidRDefault="009318D1" w:rsidP="00246357">
      <w:r>
        <w:separator/>
      </w:r>
    </w:p>
  </w:footnote>
  <w:footnote w:type="continuationSeparator" w:id="0">
    <w:p w14:paraId="42349765" w14:textId="77777777" w:rsidR="009318D1" w:rsidRDefault="009318D1" w:rsidP="0024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CDB7" w14:textId="77777777" w:rsidR="009E243A" w:rsidRPr="00725935" w:rsidRDefault="009E243A">
    <w:pPr>
      <w:pStyle w:val="a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633"/>
    <w:multiLevelType w:val="hybridMultilevel"/>
    <w:tmpl w:val="34E6D27A"/>
    <w:lvl w:ilvl="0" w:tplc="6F8CC8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602171F"/>
    <w:multiLevelType w:val="multilevel"/>
    <w:tmpl w:val="C8FC0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083405553">
    <w:abstractNumId w:val="2"/>
  </w:num>
  <w:num w:numId="2" w16cid:durableId="446973323">
    <w:abstractNumId w:val="1"/>
  </w:num>
  <w:num w:numId="3" w16cid:durableId="63486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55"/>
    <w:rsid w:val="00000754"/>
    <w:rsid w:val="00001CE6"/>
    <w:rsid w:val="00005727"/>
    <w:rsid w:val="00006C00"/>
    <w:rsid w:val="00011972"/>
    <w:rsid w:val="00012894"/>
    <w:rsid w:val="000139B0"/>
    <w:rsid w:val="00020591"/>
    <w:rsid w:val="0002160D"/>
    <w:rsid w:val="00023EB8"/>
    <w:rsid w:val="000256B8"/>
    <w:rsid w:val="000262CF"/>
    <w:rsid w:val="00027EAA"/>
    <w:rsid w:val="00037461"/>
    <w:rsid w:val="000421AB"/>
    <w:rsid w:val="0004231B"/>
    <w:rsid w:val="00044947"/>
    <w:rsid w:val="000454F0"/>
    <w:rsid w:val="00045CF3"/>
    <w:rsid w:val="00051618"/>
    <w:rsid w:val="00053557"/>
    <w:rsid w:val="00060051"/>
    <w:rsid w:val="000655B4"/>
    <w:rsid w:val="00072C66"/>
    <w:rsid w:val="0007459F"/>
    <w:rsid w:val="000776CD"/>
    <w:rsid w:val="00077D0A"/>
    <w:rsid w:val="00083E3B"/>
    <w:rsid w:val="00090EF5"/>
    <w:rsid w:val="00093A59"/>
    <w:rsid w:val="000942F7"/>
    <w:rsid w:val="000A036E"/>
    <w:rsid w:val="000A6F0D"/>
    <w:rsid w:val="000B431F"/>
    <w:rsid w:val="000B4D2A"/>
    <w:rsid w:val="000B5710"/>
    <w:rsid w:val="000B7625"/>
    <w:rsid w:val="000C1AF3"/>
    <w:rsid w:val="000D0E53"/>
    <w:rsid w:val="000D1EFC"/>
    <w:rsid w:val="000D2550"/>
    <w:rsid w:val="000D4592"/>
    <w:rsid w:val="000E146C"/>
    <w:rsid w:val="000E2864"/>
    <w:rsid w:val="000E3318"/>
    <w:rsid w:val="000E7786"/>
    <w:rsid w:val="000F21BA"/>
    <w:rsid w:val="000F7C21"/>
    <w:rsid w:val="0010496E"/>
    <w:rsid w:val="0011702D"/>
    <w:rsid w:val="00125639"/>
    <w:rsid w:val="0012689B"/>
    <w:rsid w:val="0013116B"/>
    <w:rsid w:val="0013217E"/>
    <w:rsid w:val="00136621"/>
    <w:rsid w:val="001441FB"/>
    <w:rsid w:val="00147633"/>
    <w:rsid w:val="00152FFE"/>
    <w:rsid w:val="00153E9A"/>
    <w:rsid w:val="0015437E"/>
    <w:rsid w:val="001575D6"/>
    <w:rsid w:val="00161EBF"/>
    <w:rsid w:val="001652C3"/>
    <w:rsid w:val="00165E8D"/>
    <w:rsid w:val="00176B04"/>
    <w:rsid w:val="0018330B"/>
    <w:rsid w:val="00183FDC"/>
    <w:rsid w:val="0018520A"/>
    <w:rsid w:val="00190361"/>
    <w:rsid w:val="00190B2B"/>
    <w:rsid w:val="00191304"/>
    <w:rsid w:val="00197902"/>
    <w:rsid w:val="001A04E6"/>
    <w:rsid w:val="001A247B"/>
    <w:rsid w:val="001A2DF3"/>
    <w:rsid w:val="001A72B8"/>
    <w:rsid w:val="001B019D"/>
    <w:rsid w:val="001B034E"/>
    <w:rsid w:val="001B6678"/>
    <w:rsid w:val="001C1FC6"/>
    <w:rsid w:val="001C43C4"/>
    <w:rsid w:val="001C5AA4"/>
    <w:rsid w:val="001C5FDB"/>
    <w:rsid w:val="001E0E89"/>
    <w:rsid w:val="001E1BF5"/>
    <w:rsid w:val="001E2E7A"/>
    <w:rsid w:val="001E4FF7"/>
    <w:rsid w:val="001F75E4"/>
    <w:rsid w:val="00210BAD"/>
    <w:rsid w:val="0021121D"/>
    <w:rsid w:val="00211AE6"/>
    <w:rsid w:val="002136E5"/>
    <w:rsid w:val="00217660"/>
    <w:rsid w:val="00220B5C"/>
    <w:rsid w:val="002224A3"/>
    <w:rsid w:val="00222691"/>
    <w:rsid w:val="00224155"/>
    <w:rsid w:val="00224A29"/>
    <w:rsid w:val="00226356"/>
    <w:rsid w:val="00227599"/>
    <w:rsid w:val="00233BCF"/>
    <w:rsid w:val="00241A75"/>
    <w:rsid w:val="00242380"/>
    <w:rsid w:val="00246357"/>
    <w:rsid w:val="00246E32"/>
    <w:rsid w:val="002533DC"/>
    <w:rsid w:val="00254610"/>
    <w:rsid w:val="00265B81"/>
    <w:rsid w:val="00265D7A"/>
    <w:rsid w:val="002704AE"/>
    <w:rsid w:val="002748E3"/>
    <w:rsid w:val="00277C13"/>
    <w:rsid w:val="002824BF"/>
    <w:rsid w:val="002825B8"/>
    <w:rsid w:val="0028365D"/>
    <w:rsid w:val="0028543B"/>
    <w:rsid w:val="00291620"/>
    <w:rsid w:val="00292831"/>
    <w:rsid w:val="00292AAA"/>
    <w:rsid w:val="00294F26"/>
    <w:rsid w:val="0029532B"/>
    <w:rsid w:val="002960AA"/>
    <w:rsid w:val="00296632"/>
    <w:rsid w:val="002A214D"/>
    <w:rsid w:val="002A48ED"/>
    <w:rsid w:val="002A5AAE"/>
    <w:rsid w:val="002A79E1"/>
    <w:rsid w:val="002A7C66"/>
    <w:rsid w:val="002B4717"/>
    <w:rsid w:val="002B4D8F"/>
    <w:rsid w:val="002B522E"/>
    <w:rsid w:val="002B7572"/>
    <w:rsid w:val="002B7E69"/>
    <w:rsid w:val="002C049B"/>
    <w:rsid w:val="002C0BF8"/>
    <w:rsid w:val="002D0974"/>
    <w:rsid w:val="002D0CA9"/>
    <w:rsid w:val="002D4C21"/>
    <w:rsid w:val="002D6FBA"/>
    <w:rsid w:val="002E3814"/>
    <w:rsid w:val="002E3E70"/>
    <w:rsid w:val="002E541F"/>
    <w:rsid w:val="002E6071"/>
    <w:rsid w:val="002E6888"/>
    <w:rsid w:val="00300485"/>
    <w:rsid w:val="00302394"/>
    <w:rsid w:val="003055C9"/>
    <w:rsid w:val="00310386"/>
    <w:rsid w:val="0031070F"/>
    <w:rsid w:val="00311B8D"/>
    <w:rsid w:val="00313809"/>
    <w:rsid w:val="0031409E"/>
    <w:rsid w:val="00314E49"/>
    <w:rsid w:val="0031574F"/>
    <w:rsid w:val="00325E07"/>
    <w:rsid w:val="00330035"/>
    <w:rsid w:val="00332DE1"/>
    <w:rsid w:val="00340EC3"/>
    <w:rsid w:val="0034138F"/>
    <w:rsid w:val="0034680F"/>
    <w:rsid w:val="00353405"/>
    <w:rsid w:val="0035387D"/>
    <w:rsid w:val="003546FD"/>
    <w:rsid w:val="00354CFD"/>
    <w:rsid w:val="00360155"/>
    <w:rsid w:val="00362515"/>
    <w:rsid w:val="00362FBA"/>
    <w:rsid w:val="00363902"/>
    <w:rsid w:val="00364ED8"/>
    <w:rsid w:val="00372D32"/>
    <w:rsid w:val="00372D7A"/>
    <w:rsid w:val="00373380"/>
    <w:rsid w:val="00375CCF"/>
    <w:rsid w:val="0037745A"/>
    <w:rsid w:val="00380B8F"/>
    <w:rsid w:val="003842BD"/>
    <w:rsid w:val="00386610"/>
    <w:rsid w:val="003868B3"/>
    <w:rsid w:val="003919AC"/>
    <w:rsid w:val="00393952"/>
    <w:rsid w:val="003940A0"/>
    <w:rsid w:val="0039615C"/>
    <w:rsid w:val="00397CCA"/>
    <w:rsid w:val="003A155C"/>
    <w:rsid w:val="003A1AA6"/>
    <w:rsid w:val="003A265D"/>
    <w:rsid w:val="003A3E1E"/>
    <w:rsid w:val="003A4FC3"/>
    <w:rsid w:val="003A7E94"/>
    <w:rsid w:val="003A7FC4"/>
    <w:rsid w:val="003B370C"/>
    <w:rsid w:val="003B64FD"/>
    <w:rsid w:val="003C0683"/>
    <w:rsid w:val="003C5693"/>
    <w:rsid w:val="003C572A"/>
    <w:rsid w:val="003D11C0"/>
    <w:rsid w:val="003D4615"/>
    <w:rsid w:val="003E0410"/>
    <w:rsid w:val="003E0ACB"/>
    <w:rsid w:val="003E20FE"/>
    <w:rsid w:val="003E6838"/>
    <w:rsid w:val="003F6199"/>
    <w:rsid w:val="00403655"/>
    <w:rsid w:val="0040638C"/>
    <w:rsid w:val="00406AFE"/>
    <w:rsid w:val="00411497"/>
    <w:rsid w:val="004138A0"/>
    <w:rsid w:val="004161C5"/>
    <w:rsid w:val="00416CCB"/>
    <w:rsid w:val="0041786B"/>
    <w:rsid w:val="0042616D"/>
    <w:rsid w:val="00427D25"/>
    <w:rsid w:val="00432A90"/>
    <w:rsid w:val="00432C19"/>
    <w:rsid w:val="00440407"/>
    <w:rsid w:val="00440A4A"/>
    <w:rsid w:val="00444F87"/>
    <w:rsid w:val="004503EF"/>
    <w:rsid w:val="00451F3E"/>
    <w:rsid w:val="0045262A"/>
    <w:rsid w:val="00452B96"/>
    <w:rsid w:val="00452DE2"/>
    <w:rsid w:val="004574EB"/>
    <w:rsid w:val="00457A03"/>
    <w:rsid w:val="00460939"/>
    <w:rsid w:val="0046462A"/>
    <w:rsid w:val="00473283"/>
    <w:rsid w:val="00475D3A"/>
    <w:rsid w:val="00484791"/>
    <w:rsid w:val="00486B4A"/>
    <w:rsid w:val="00490152"/>
    <w:rsid w:val="004902AE"/>
    <w:rsid w:val="00492F03"/>
    <w:rsid w:val="00494B6B"/>
    <w:rsid w:val="004A4CB7"/>
    <w:rsid w:val="004A6F1E"/>
    <w:rsid w:val="004A7397"/>
    <w:rsid w:val="004B4251"/>
    <w:rsid w:val="004B4742"/>
    <w:rsid w:val="004B610E"/>
    <w:rsid w:val="004B6FDB"/>
    <w:rsid w:val="004C05BC"/>
    <w:rsid w:val="004C38F4"/>
    <w:rsid w:val="004D2F7F"/>
    <w:rsid w:val="004D7A7B"/>
    <w:rsid w:val="004E13F2"/>
    <w:rsid w:val="004E2C1E"/>
    <w:rsid w:val="004E2F6C"/>
    <w:rsid w:val="004E35E0"/>
    <w:rsid w:val="004E5556"/>
    <w:rsid w:val="004F11C5"/>
    <w:rsid w:val="004F1C55"/>
    <w:rsid w:val="004F229D"/>
    <w:rsid w:val="004F3871"/>
    <w:rsid w:val="004F58C8"/>
    <w:rsid w:val="004F6A6C"/>
    <w:rsid w:val="004F70B9"/>
    <w:rsid w:val="004F7641"/>
    <w:rsid w:val="00500B64"/>
    <w:rsid w:val="00501471"/>
    <w:rsid w:val="00503449"/>
    <w:rsid w:val="00504AF3"/>
    <w:rsid w:val="00513E69"/>
    <w:rsid w:val="0051543B"/>
    <w:rsid w:val="00526330"/>
    <w:rsid w:val="00526DD6"/>
    <w:rsid w:val="005308EA"/>
    <w:rsid w:val="005317B0"/>
    <w:rsid w:val="00542E47"/>
    <w:rsid w:val="005430ED"/>
    <w:rsid w:val="00544787"/>
    <w:rsid w:val="00546AFC"/>
    <w:rsid w:val="00550A22"/>
    <w:rsid w:val="0055536D"/>
    <w:rsid w:val="00560386"/>
    <w:rsid w:val="005619FE"/>
    <w:rsid w:val="00564448"/>
    <w:rsid w:val="0056610D"/>
    <w:rsid w:val="00566D16"/>
    <w:rsid w:val="00576314"/>
    <w:rsid w:val="00576DF2"/>
    <w:rsid w:val="005777A1"/>
    <w:rsid w:val="00580AFE"/>
    <w:rsid w:val="00584A6D"/>
    <w:rsid w:val="00593FA7"/>
    <w:rsid w:val="00595080"/>
    <w:rsid w:val="00595EF1"/>
    <w:rsid w:val="00596A45"/>
    <w:rsid w:val="005A74C2"/>
    <w:rsid w:val="005B6F64"/>
    <w:rsid w:val="005B742F"/>
    <w:rsid w:val="005C0ABE"/>
    <w:rsid w:val="005C2EB6"/>
    <w:rsid w:val="005C6F8E"/>
    <w:rsid w:val="005D1C83"/>
    <w:rsid w:val="005D27BB"/>
    <w:rsid w:val="005D49EE"/>
    <w:rsid w:val="005D616F"/>
    <w:rsid w:val="005D6E04"/>
    <w:rsid w:val="005E495E"/>
    <w:rsid w:val="005E49E3"/>
    <w:rsid w:val="005E75E8"/>
    <w:rsid w:val="005F0BA5"/>
    <w:rsid w:val="005F359C"/>
    <w:rsid w:val="005F4096"/>
    <w:rsid w:val="006012F5"/>
    <w:rsid w:val="006017AB"/>
    <w:rsid w:val="006052FF"/>
    <w:rsid w:val="006122D5"/>
    <w:rsid w:val="00616A9D"/>
    <w:rsid w:val="006205B9"/>
    <w:rsid w:val="0062286E"/>
    <w:rsid w:val="006263C4"/>
    <w:rsid w:val="006339BD"/>
    <w:rsid w:val="00635DFD"/>
    <w:rsid w:val="00642C4B"/>
    <w:rsid w:val="00643438"/>
    <w:rsid w:val="00644A10"/>
    <w:rsid w:val="00645F6A"/>
    <w:rsid w:val="006464A2"/>
    <w:rsid w:val="006471E2"/>
    <w:rsid w:val="00650566"/>
    <w:rsid w:val="0065189E"/>
    <w:rsid w:val="00652650"/>
    <w:rsid w:val="00652C8D"/>
    <w:rsid w:val="00657EE4"/>
    <w:rsid w:val="00660B14"/>
    <w:rsid w:val="0066228D"/>
    <w:rsid w:val="00664ACF"/>
    <w:rsid w:val="0067356F"/>
    <w:rsid w:val="00674978"/>
    <w:rsid w:val="006759C3"/>
    <w:rsid w:val="00677898"/>
    <w:rsid w:val="006841CA"/>
    <w:rsid w:val="00691FBA"/>
    <w:rsid w:val="00693543"/>
    <w:rsid w:val="00693CF9"/>
    <w:rsid w:val="00694C61"/>
    <w:rsid w:val="006B10E4"/>
    <w:rsid w:val="006B64AA"/>
    <w:rsid w:val="006B6B11"/>
    <w:rsid w:val="006B77A5"/>
    <w:rsid w:val="006C4225"/>
    <w:rsid w:val="006C503F"/>
    <w:rsid w:val="006C61D4"/>
    <w:rsid w:val="006D0476"/>
    <w:rsid w:val="006D1A75"/>
    <w:rsid w:val="006D5247"/>
    <w:rsid w:val="006D7509"/>
    <w:rsid w:val="006E4DCA"/>
    <w:rsid w:val="006E5882"/>
    <w:rsid w:val="006F4D5D"/>
    <w:rsid w:val="006F5446"/>
    <w:rsid w:val="007006D6"/>
    <w:rsid w:val="007026D1"/>
    <w:rsid w:val="00702AFD"/>
    <w:rsid w:val="007032EB"/>
    <w:rsid w:val="00706BEA"/>
    <w:rsid w:val="00710227"/>
    <w:rsid w:val="00713EE4"/>
    <w:rsid w:val="00725935"/>
    <w:rsid w:val="00726B0E"/>
    <w:rsid w:val="00727A6D"/>
    <w:rsid w:val="00730419"/>
    <w:rsid w:val="00731073"/>
    <w:rsid w:val="00733F79"/>
    <w:rsid w:val="00737A53"/>
    <w:rsid w:val="00744BA5"/>
    <w:rsid w:val="007456EA"/>
    <w:rsid w:val="00745A16"/>
    <w:rsid w:val="00747300"/>
    <w:rsid w:val="00751278"/>
    <w:rsid w:val="007530DE"/>
    <w:rsid w:val="00757532"/>
    <w:rsid w:val="00761DCD"/>
    <w:rsid w:val="00762745"/>
    <w:rsid w:val="00762CDB"/>
    <w:rsid w:val="00766CD8"/>
    <w:rsid w:val="00770759"/>
    <w:rsid w:val="00774934"/>
    <w:rsid w:val="00777769"/>
    <w:rsid w:val="00777AFD"/>
    <w:rsid w:val="0078017E"/>
    <w:rsid w:val="00795BDC"/>
    <w:rsid w:val="00797EB0"/>
    <w:rsid w:val="007A3F64"/>
    <w:rsid w:val="007A5E8B"/>
    <w:rsid w:val="007A7228"/>
    <w:rsid w:val="007B064B"/>
    <w:rsid w:val="007B0788"/>
    <w:rsid w:val="007B07C0"/>
    <w:rsid w:val="007B366E"/>
    <w:rsid w:val="007B3E92"/>
    <w:rsid w:val="007B5E60"/>
    <w:rsid w:val="007C2E9F"/>
    <w:rsid w:val="007C6BB9"/>
    <w:rsid w:val="007C6F0C"/>
    <w:rsid w:val="007C7E8D"/>
    <w:rsid w:val="007D32D3"/>
    <w:rsid w:val="007D562A"/>
    <w:rsid w:val="007D72ED"/>
    <w:rsid w:val="007E05BC"/>
    <w:rsid w:val="00805E62"/>
    <w:rsid w:val="00807B6C"/>
    <w:rsid w:val="0082020E"/>
    <w:rsid w:val="00824AFA"/>
    <w:rsid w:val="00826A97"/>
    <w:rsid w:val="008270FF"/>
    <w:rsid w:val="00831EFF"/>
    <w:rsid w:val="0083230F"/>
    <w:rsid w:val="00834C10"/>
    <w:rsid w:val="00836A1F"/>
    <w:rsid w:val="008373EB"/>
    <w:rsid w:val="008410A9"/>
    <w:rsid w:val="00841220"/>
    <w:rsid w:val="0084405E"/>
    <w:rsid w:val="0084546C"/>
    <w:rsid w:val="0085229F"/>
    <w:rsid w:val="0085336A"/>
    <w:rsid w:val="0085541D"/>
    <w:rsid w:val="00861149"/>
    <w:rsid w:val="00861E53"/>
    <w:rsid w:val="00862EF9"/>
    <w:rsid w:val="00863EE3"/>
    <w:rsid w:val="008740AD"/>
    <w:rsid w:val="00882968"/>
    <w:rsid w:val="008837A0"/>
    <w:rsid w:val="008850D4"/>
    <w:rsid w:val="008942E7"/>
    <w:rsid w:val="00894BAB"/>
    <w:rsid w:val="008A48AA"/>
    <w:rsid w:val="008A69DC"/>
    <w:rsid w:val="008B7BC4"/>
    <w:rsid w:val="008C0689"/>
    <w:rsid w:val="008C7524"/>
    <w:rsid w:val="008C7F48"/>
    <w:rsid w:val="008D311F"/>
    <w:rsid w:val="008E0B3C"/>
    <w:rsid w:val="008E53EF"/>
    <w:rsid w:val="008E745D"/>
    <w:rsid w:val="008F004D"/>
    <w:rsid w:val="008F229D"/>
    <w:rsid w:val="008F3F1D"/>
    <w:rsid w:val="009001F2"/>
    <w:rsid w:val="0090476B"/>
    <w:rsid w:val="00905C25"/>
    <w:rsid w:val="00910E6F"/>
    <w:rsid w:val="009128A9"/>
    <w:rsid w:val="009131EB"/>
    <w:rsid w:val="0091444D"/>
    <w:rsid w:val="00914C00"/>
    <w:rsid w:val="00916865"/>
    <w:rsid w:val="009210B7"/>
    <w:rsid w:val="00921D40"/>
    <w:rsid w:val="00922FDB"/>
    <w:rsid w:val="0092421C"/>
    <w:rsid w:val="00926D7B"/>
    <w:rsid w:val="009318D1"/>
    <w:rsid w:val="009330EC"/>
    <w:rsid w:val="0093693F"/>
    <w:rsid w:val="00937239"/>
    <w:rsid w:val="00937E7C"/>
    <w:rsid w:val="00940933"/>
    <w:rsid w:val="009416F6"/>
    <w:rsid w:val="00944B42"/>
    <w:rsid w:val="009462CD"/>
    <w:rsid w:val="009470DB"/>
    <w:rsid w:val="009514C9"/>
    <w:rsid w:val="0095356E"/>
    <w:rsid w:val="00954496"/>
    <w:rsid w:val="00957DB2"/>
    <w:rsid w:val="00966387"/>
    <w:rsid w:val="0097439E"/>
    <w:rsid w:val="00974992"/>
    <w:rsid w:val="00975A0F"/>
    <w:rsid w:val="00983E24"/>
    <w:rsid w:val="0098779E"/>
    <w:rsid w:val="00987B3A"/>
    <w:rsid w:val="00991C04"/>
    <w:rsid w:val="00993B28"/>
    <w:rsid w:val="009947FF"/>
    <w:rsid w:val="00995C04"/>
    <w:rsid w:val="00996B70"/>
    <w:rsid w:val="00997D7B"/>
    <w:rsid w:val="009A0433"/>
    <w:rsid w:val="009A126C"/>
    <w:rsid w:val="009A6D21"/>
    <w:rsid w:val="009B191D"/>
    <w:rsid w:val="009B1945"/>
    <w:rsid w:val="009B20F4"/>
    <w:rsid w:val="009B41AB"/>
    <w:rsid w:val="009C30F6"/>
    <w:rsid w:val="009E0396"/>
    <w:rsid w:val="009E1919"/>
    <w:rsid w:val="009E243A"/>
    <w:rsid w:val="009E4E8A"/>
    <w:rsid w:val="009E6456"/>
    <w:rsid w:val="009E67FE"/>
    <w:rsid w:val="009E6D85"/>
    <w:rsid w:val="009F5871"/>
    <w:rsid w:val="009F73C4"/>
    <w:rsid w:val="00A010B9"/>
    <w:rsid w:val="00A03750"/>
    <w:rsid w:val="00A03D45"/>
    <w:rsid w:val="00A04813"/>
    <w:rsid w:val="00A06F38"/>
    <w:rsid w:val="00A11715"/>
    <w:rsid w:val="00A13452"/>
    <w:rsid w:val="00A14F96"/>
    <w:rsid w:val="00A154F9"/>
    <w:rsid w:val="00A163BF"/>
    <w:rsid w:val="00A21844"/>
    <w:rsid w:val="00A2731B"/>
    <w:rsid w:val="00A31421"/>
    <w:rsid w:val="00A360AD"/>
    <w:rsid w:val="00A3674F"/>
    <w:rsid w:val="00A36E2A"/>
    <w:rsid w:val="00A5601E"/>
    <w:rsid w:val="00A573C0"/>
    <w:rsid w:val="00A607E0"/>
    <w:rsid w:val="00A61E37"/>
    <w:rsid w:val="00A63B5A"/>
    <w:rsid w:val="00A7301F"/>
    <w:rsid w:val="00A73794"/>
    <w:rsid w:val="00A77E6A"/>
    <w:rsid w:val="00A80216"/>
    <w:rsid w:val="00A83999"/>
    <w:rsid w:val="00A871F5"/>
    <w:rsid w:val="00A90181"/>
    <w:rsid w:val="00AA3A05"/>
    <w:rsid w:val="00AA3AC4"/>
    <w:rsid w:val="00AB3114"/>
    <w:rsid w:val="00AC5427"/>
    <w:rsid w:val="00AC5E87"/>
    <w:rsid w:val="00AD1ACC"/>
    <w:rsid w:val="00AE0F4B"/>
    <w:rsid w:val="00AE5AD4"/>
    <w:rsid w:val="00AE5BAF"/>
    <w:rsid w:val="00AE6839"/>
    <w:rsid w:val="00AE7D39"/>
    <w:rsid w:val="00AF1004"/>
    <w:rsid w:val="00AF114B"/>
    <w:rsid w:val="00AF2D29"/>
    <w:rsid w:val="00AF41AC"/>
    <w:rsid w:val="00AF4B33"/>
    <w:rsid w:val="00B14EA4"/>
    <w:rsid w:val="00B15902"/>
    <w:rsid w:val="00B16ABC"/>
    <w:rsid w:val="00B2021B"/>
    <w:rsid w:val="00B2634F"/>
    <w:rsid w:val="00B367BF"/>
    <w:rsid w:val="00B36F69"/>
    <w:rsid w:val="00B40FE2"/>
    <w:rsid w:val="00B508AD"/>
    <w:rsid w:val="00B50965"/>
    <w:rsid w:val="00B527D0"/>
    <w:rsid w:val="00B54830"/>
    <w:rsid w:val="00B55986"/>
    <w:rsid w:val="00B60438"/>
    <w:rsid w:val="00B74341"/>
    <w:rsid w:val="00B8069D"/>
    <w:rsid w:val="00B8297C"/>
    <w:rsid w:val="00B8425A"/>
    <w:rsid w:val="00B87BAD"/>
    <w:rsid w:val="00B91FC9"/>
    <w:rsid w:val="00B94A1F"/>
    <w:rsid w:val="00B96600"/>
    <w:rsid w:val="00BA0E7A"/>
    <w:rsid w:val="00BA77A4"/>
    <w:rsid w:val="00BA7BE8"/>
    <w:rsid w:val="00BB0673"/>
    <w:rsid w:val="00BB1C32"/>
    <w:rsid w:val="00BB22C2"/>
    <w:rsid w:val="00BB6976"/>
    <w:rsid w:val="00BC0FEF"/>
    <w:rsid w:val="00BC105B"/>
    <w:rsid w:val="00BC1D86"/>
    <w:rsid w:val="00BC5501"/>
    <w:rsid w:val="00BD327B"/>
    <w:rsid w:val="00BD7160"/>
    <w:rsid w:val="00BE0C17"/>
    <w:rsid w:val="00BE38FA"/>
    <w:rsid w:val="00BE470D"/>
    <w:rsid w:val="00BE634D"/>
    <w:rsid w:val="00BF4BE1"/>
    <w:rsid w:val="00BF52B0"/>
    <w:rsid w:val="00BF5FF4"/>
    <w:rsid w:val="00BF6AF2"/>
    <w:rsid w:val="00C060C4"/>
    <w:rsid w:val="00C12FCA"/>
    <w:rsid w:val="00C21A6F"/>
    <w:rsid w:val="00C24B8A"/>
    <w:rsid w:val="00C26427"/>
    <w:rsid w:val="00C27EE5"/>
    <w:rsid w:val="00C30D0C"/>
    <w:rsid w:val="00C32FD6"/>
    <w:rsid w:val="00C34332"/>
    <w:rsid w:val="00C372F0"/>
    <w:rsid w:val="00C54824"/>
    <w:rsid w:val="00C54D64"/>
    <w:rsid w:val="00C618A5"/>
    <w:rsid w:val="00C62EA3"/>
    <w:rsid w:val="00C67E82"/>
    <w:rsid w:val="00C71F48"/>
    <w:rsid w:val="00C73064"/>
    <w:rsid w:val="00C738E1"/>
    <w:rsid w:val="00C73C52"/>
    <w:rsid w:val="00C751D6"/>
    <w:rsid w:val="00C77FDF"/>
    <w:rsid w:val="00C80B7A"/>
    <w:rsid w:val="00C84BBA"/>
    <w:rsid w:val="00C92950"/>
    <w:rsid w:val="00C93611"/>
    <w:rsid w:val="00C948C8"/>
    <w:rsid w:val="00CA0516"/>
    <w:rsid w:val="00CA072B"/>
    <w:rsid w:val="00CA1EC3"/>
    <w:rsid w:val="00CA26C0"/>
    <w:rsid w:val="00CA34A9"/>
    <w:rsid w:val="00CA5008"/>
    <w:rsid w:val="00CA501A"/>
    <w:rsid w:val="00CA568E"/>
    <w:rsid w:val="00CA679D"/>
    <w:rsid w:val="00CB4B4D"/>
    <w:rsid w:val="00CB53E2"/>
    <w:rsid w:val="00CB55CE"/>
    <w:rsid w:val="00CB7194"/>
    <w:rsid w:val="00CC0B2B"/>
    <w:rsid w:val="00CC26C4"/>
    <w:rsid w:val="00CC7E8C"/>
    <w:rsid w:val="00CD0113"/>
    <w:rsid w:val="00CD28E0"/>
    <w:rsid w:val="00CD3238"/>
    <w:rsid w:val="00CD465C"/>
    <w:rsid w:val="00CD6E05"/>
    <w:rsid w:val="00CE07CF"/>
    <w:rsid w:val="00CE0A4B"/>
    <w:rsid w:val="00CE1F9B"/>
    <w:rsid w:val="00CE32E2"/>
    <w:rsid w:val="00CE7BEC"/>
    <w:rsid w:val="00CF3C6C"/>
    <w:rsid w:val="00CF6A90"/>
    <w:rsid w:val="00CF7435"/>
    <w:rsid w:val="00D020BC"/>
    <w:rsid w:val="00D03604"/>
    <w:rsid w:val="00D06F20"/>
    <w:rsid w:val="00D1444A"/>
    <w:rsid w:val="00D14F64"/>
    <w:rsid w:val="00D1517B"/>
    <w:rsid w:val="00D167BE"/>
    <w:rsid w:val="00D171C5"/>
    <w:rsid w:val="00D223B6"/>
    <w:rsid w:val="00D26721"/>
    <w:rsid w:val="00D27123"/>
    <w:rsid w:val="00D32568"/>
    <w:rsid w:val="00D3390C"/>
    <w:rsid w:val="00D3465F"/>
    <w:rsid w:val="00D41962"/>
    <w:rsid w:val="00D41E81"/>
    <w:rsid w:val="00D42C34"/>
    <w:rsid w:val="00D50781"/>
    <w:rsid w:val="00D603D6"/>
    <w:rsid w:val="00D77ADF"/>
    <w:rsid w:val="00D8049D"/>
    <w:rsid w:val="00D8451A"/>
    <w:rsid w:val="00D86C14"/>
    <w:rsid w:val="00D91371"/>
    <w:rsid w:val="00D91FA5"/>
    <w:rsid w:val="00DA1851"/>
    <w:rsid w:val="00DA4D31"/>
    <w:rsid w:val="00DA6A08"/>
    <w:rsid w:val="00DB2336"/>
    <w:rsid w:val="00DB2F56"/>
    <w:rsid w:val="00DB6F3B"/>
    <w:rsid w:val="00DB7184"/>
    <w:rsid w:val="00DB7C97"/>
    <w:rsid w:val="00DC40B5"/>
    <w:rsid w:val="00DC4C24"/>
    <w:rsid w:val="00DC64BA"/>
    <w:rsid w:val="00DC7074"/>
    <w:rsid w:val="00DC7A84"/>
    <w:rsid w:val="00DD10C7"/>
    <w:rsid w:val="00DD16DF"/>
    <w:rsid w:val="00DD27D8"/>
    <w:rsid w:val="00DE73DB"/>
    <w:rsid w:val="00DE767D"/>
    <w:rsid w:val="00DF4E99"/>
    <w:rsid w:val="00DF761A"/>
    <w:rsid w:val="00E04965"/>
    <w:rsid w:val="00E05B7B"/>
    <w:rsid w:val="00E07839"/>
    <w:rsid w:val="00E1578F"/>
    <w:rsid w:val="00E17FCC"/>
    <w:rsid w:val="00E23C1B"/>
    <w:rsid w:val="00E26938"/>
    <w:rsid w:val="00E35751"/>
    <w:rsid w:val="00E3720D"/>
    <w:rsid w:val="00E377F1"/>
    <w:rsid w:val="00E4092C"/>
    <w:rsid w:val="00E4231A"/>
    <w:rsid w:val="00E455C5"/>
    <w:rsid w:val="00E51046"/>
    <w:rsid w:val="00E52821"/>
    <w:rsid w:val="00E534B2"/>
    <w:rsid w:val="00E6280A"/>
    <w:rsid w:val="00E65174"/>
    <w:rsid w:val="00E67C50"/>
    <w:rsid w:val="00E70CEA"/>
    <w:rsid w:val="00E76DE6"/>
    <w:rsid w:val="00E8049A"/>
    <w:rsid w:val="00E8132F"/>
    <w:rsid w:val="00E84E54"/>
    <w:rsid w:val="00E85A7B"/>
    <w:rsid w:val="00E90CD3"/>
    <w:rsid w:val="00E92A4E"/>
    <w:rsid w:val="00E938BC"/>
    <w:rsid w:val="00EA0C7D"/>
    <w:rsid w:val="00EA12C9"/>
    <w:rsid w:val="00EA5F18"/>
    <w:rsid w:val="00EB119B"/>
    <w:rsid w:val="00EB3207"/>
    <w:rsid w:val="00EB3F91"/>
    <w:rsid w:val="00EB4809"/>
    <w:rsid w:val="00EB537F"/>
    <w:rsid w:val="00EB7870"/>
    <w:rsid w:val="00EC1BA6"/>
    <w:rsid w:val="00EC2405"/>
    <w:rsid w:val="00EC3121"/>
    <w:rsid w:val="00EC4300"/>
    <w:rsid w:val="00EC461D"/>
    <w:rsid w:val="00EC4942"/>
    <w:rsid w:val="00EC5B74"/>
    <w:rsid w:val="00EC74C9"/>
    <w:rsid w:val="00ED4139"/>
    <w:rsid w:val="00ED7C4E"/>
    <w:rsid w:val="00EE01C6"/>
    <w:rsid w:val="00EE4EB2"/>
    <w:rsid w:val="00EE5CBC"/>
    <w:rsid w:val="00EF3497"/>
    <w:rsid w:val="00EF3A9D"/>
    <w:rsid w:val="00F02120"/>
    <w:rsid w:val="00F126E6"/>
    <w:rsid w:val="00F13D4A"/>
    <w:rsid w:val="00F143DB"/>
    <w:rsid w:val="00F1557D"/>
    <w:rsid w:val="00F16FD0"/>
    <w:rsid w:val="00F17E7B"/>
    <w:rsid w:val="00F245DA"/>
    <w:rsid w:val="00F27731"/>
    <w:rsid w:val="00F33A36"/>
    <w:rsid w:val="00F436FD"/>
    <w:rsid w:val="00F43FFC"/>
    <w:rsid w:val="00F459BD"/>
    <w:rsid w:val="00F45FB2"/>
    <w:rsid w:val="00F478F6"/>
    <w:rsid w:val="00F505ED"/>
    <w:rsid w:val="00F5308F"/>
    <w:rsid w:val="00F55D93"/>
    <w:rsid w:val="00F61BE0"/>
    <w:rsid w:val="00F62300"/>
    <w:rsid w:val="00F64469"/>
    <w:rsid w:val="00F64BFC"/>
    <w:rsid w:val="00F65A8B"/>
    <w:rsid w:val="00F664AC"/>
    <w:rsid w:val="00F70FD1"/>
    <w:rsid w:val="00F7262E"/>
    <w:rsid w:val="00F73C0D"/>
    <w:rsid w:val="00F75B56"/>
    <w:rsid w:val="00F76DCA"/>
    <w:rsid w:val="00F80196"/>
    <w:rsid w:val="00F803B6"/>
    <w:rsid w:val="00F8398E"/>
    <w:rsid w:val="00F8591D"/>
    <w:rsid w:val="00F9014E"/>
    <w:rsid w:val="00F911BB"/>
    <w:rsid w:val="00F923D0"/>
    <w:rsid w:val="00F92894"/>
    <w:rsid w:val="00F965A2"/>
    <w:rsid w:val="00F971C9"/>
    <w:rsid w:val="00FA1F9D"/>
    <w:rsid w:val="00FA2B3B"/>
    <w:rsid w:val="00FA5112"/>
    <w:rsid w:val="00FA6457"/>
    <w:rsid w:val="00FB0E05"/>
    <w:rsid w:val="00FB2848"/>
    <w:rsid w:val="00FC2FE1"/>
    <w:rsid w:val="00FD056B"/>
    <w:rsid w:val="00FD3195"/>
    <w:rsid w:val="00FD60C3"/>
    <w:rsid w:val="00FE3791"/>
    <w:rsid w:val="00FE66E1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509B6"/>
  <w14:defaultImageDpi w14:val="0"/>
  <w15:docId w15:val="{FC4DC453-0EFC-42E0-89ED-292CBD84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A4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2A4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rsid w:val="002463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46357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2463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635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A4C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Strong"/>
    <w:basedOn w:val="a0"/>
    <w:uiPriority w:val="22"/>
    <w:qFormat/>
    <w:rsid w:val="0095356E"/>
    <w:rPr>
      <w:rFonts w:cs="Times New Roman"/>
      <w:b/>
    </w:rPr>
  </w:style>
  <w:style w:type="paragraph" w:customStyle="1" w:styleId="ConsPlusTitle">
    <w:name w:val="ConsPlusTitle"/>
    <w:rsid w:val="00DC4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DC4C24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rsid w:val="00CC26C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CC26C4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8C752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5134&amp;sub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2C6F-2365-4706-8438-06ED1C6B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Терехов</cp:lastModifiedBy>
  <cp:revision>3</cp:revision>
  <cp:lastPrinted>2018-04-23T11:06:00Z</cp:lastPrinted>
  <dcterms:created xsi:type="dcterms:W3CDTF">2022-08-01T09:04:00Z</dcterms:created>
  <dcterms:modified xsi:type="dcterms:W3CDTF">2022-08-01T09:07:00Z</dcterms:modified>
</cp:coreProperties>
</file>