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8E46B" w14:textId="77777777" w:rsidR="00AC75FB" w:rsidRDefault="00AC75FB" w:rsidP="00AC75FB">
      <w:pPr>
        <w:pStyle w:val="Style8"/>
        <w:widowControl/>
        <w:spacing w:line="240" w:lineRule="auto"/>
        <w:jc w:val="both"/>
        <w:rPr>
          <w:rStyle w:val="FontStyle26"/>
          <w:sz w:val="24"/>
          <w:szCs w:val="24"/>
        </w:rPr>
      </w:pPr>
    </w:p>
    <w:tbl>
      <w:tblPr>
        <w:tblW w:w="9758" w:type="dxa"/>
        <w:tblLook w:val="04A0" w:firstRow="1" w:lastRow="0" w:firstColumn="1" w:lastColumn="0" w:noHBand="0" w:noVBand="1"/>
      </w:tblPr>
      <w:tblGrid>
        <w:gridCol w:w="4950"/>
        <w:gridCol w:w="4808"/>
      </w:tblGrid>
      <w:tr w:rsidR="00AC75FB" w:rsidRPr="00EF6056" w14:paraId="5E2B5B8B" w14:textId="77777777" w:rsidTr="00BC441B">
        <w:trPr>
          <w:trHeight w:val="982"/>
        </w:trPr>
        <w:tc>
          <w:tcPr>
            <w:tcW w:w="4950" w:type="dxa"/>
          </w:tcPr>
          <w:p w14:paraId="79BFD4FA" w14:textId="77777777" w:rsidR="00AC75FB" w:rsidRPr="00EF6056" w:rsidRDefault="00AC75FB" w:rsidP="00BC441B">
            <w:pPr>
              <w:rPr>
                <w:rFonts w:ascii="Times New Roman" w:eastAsia="Calibri" w:hAnsi="Times New Roman" w:cs="Times New Roman"/>
                <w:i/>
                <w:sz w:val="20"/>
                <w:szCs w:val="20"/>
                <w:lang w:eastAsia="en-US"/>
              </w:rPr>
            </w:pPr>
          </w:p>
        </w:tc>
        <w:tc>
          <w:tcPr>
            <w:tcW w:w="4808" w:type="dxa"/>
          </w:tcPr>
          <w:p w14:paraId="4F5A819E" w14:textId="77777777" w:rsidR="00AC75FB" w:rsidRPr="00EF6056" w:rsidRDefault="00AC75FB" w:rsidP="00BC441B">
            <w:pPr>
              <w:tabs>
                <w:tab w:val="left" w:pos="708"/>
              </w:tabs>
              <w:spacing w:line="252" w:lineRule="auto"/>
              <w:jc w:val="both"/>
              <w:rPr>
                <w:rFonts w:ascii="Times New Roman" w:eastAsia="SimSun" w:hAnsi="Times New Roman" w:cs="Times New Roman"/>
                <w:sz w:val="20"/>
                <w:szCs w:val="20"/>
              </w:rPr>
            </w:pPr>
            <w:r w:rsidRPr="00EF6056">
              <w:rPr>
                <w:rFonts w:ascii="Times New Roman" w:eastAsia="SimSun" w:hAnsi="Times New Roman" w:cs="Times New Roman"/>
                <w:sz w:val="20"/>
                <w:szCs w:val="20"/>
              </w:rPr>
              <w:t xml:space="preserve">В унитарную некоммерческую организацию «Фонд </w:t>
            </w:r>
            <w:r>
              <w:rPr>
                <w:rFonts w:ascii="Times New Roman" w:eastAsia="SimSun" w:hAnsi="Times New Roman" w:cs="Times New Roman"/>
                <w:sz w:val="20"/>
                <w:szCs w:val="20"/>
              </w:rPr>
              <w:t xml:space="preserve">  </w:t>
            </w:r>
            <w:r w:rsidRPr="00EF6056">
              <w:rPr>
                <w:rFonts w:ascii="Times New Roman" w:eastAsia="SimSun" w:hAnsi="Times New Roman" w:cs="Times New Roman"/>
                <w:sz w:val="20"/>
                <w:szCs w:val="20"/>
              </w:rPr>
              <w:t>развития бизнеса Краснодарского края»</w:t>
            </w:r>
          </w:p>
        </w:tc>
      </w:tr>
    </w:tbl>
    <w:p w14:paraId="4063D8D6" w14:textId="77777777" w:rsidR="00AC75FB" w:rsidRPr="00EF6056" w:rsidRDefault="00AC75FB" w:rsidP="00AC75FB">
      <w:pPr>
        <w:pStyle w:val="a5"/>
        <w:jc w:val="center"/>
        <w:rPr>
          <w:rFonts w:ascii="Times New Roman" w:eastAsia="Calibri" w:hAnsi="Times New Roman" w:cs="Times New Roman"/>
          <w:b/>
          <w:sz w:val="20"/>
          <w:szCs w:val="20"/>
          <w:lang w:eastAsia="en-US"/>
        </w:rPr>
      </w:pPr>
      <w:r w:rsidRPr="00EF6056">
        <w:rPr>
          <w:rFonts w:ascii="Times New Roman" w:eastAsia="Calibri" w:hAnsi="Times New Roman" w:cs="Times New Roman"/>
          <w:b/>
          <w:sz w:val="20"/>
          <w:szCs w:val="20"/>
          <w:lang w:eastAsia="en-US"/>
        </w:rPr>
        <w:t>Заявление (запрос)</w:t>
      </w:r>
    </w:p>
    <w:p w14:paraId="51824E73" w14:textId="77777777" w:rsidR="00AC75FB" w:rsidRPr="00EF6056" w:rsidRDefault="00AC75FB" w:rsidP="00AC75FB">
      <w:pPr>
        <w:pStyle w:val="a5"/>
        <w:jc w:val="center"/>
        <w:rPr>
          <w:rFonts w:ascii="Times New Roman" w:hAnsi="Times New Roman" w:cs="Times New Roman"/>
          <w:sz w:val="20"/>
          <w:szCs w:val="20"/>
        </w:rPr>
      </w:pPr>
      <w:r w:rsidRPr="00EF6056">
        <w:rPr>
          <w:rFonts w:ascii="Times New Roman" w:eastAsia="Calibri" w:hAnsi="Times New Roman" w:cs="Times New Roman"/>
          <w:sz w:val="20"/>
          <w:szCs w:val="20"/>
        </w:rPr>
        <w:t xml:space="preserve">на предоставление </w:t>
      </w:r>
      <w:r w:rsidRPr="00EF6056">
        <w:rPr>
          <w:rFonts w:ascii="Times New Roman" w:hAnsi="Times New Roman" w:cs="Times New Roman"/>
          <w:sz w:val="20"/>
          <w:szCs w:val="20"/>
        </w:rPr>
        <w:t>услуг инжинирингового цента унитарной некоммерческой организации «Фонд развития бизнеса Краснодарского края», направленных на повышение технологической готовности субъектов малого и среднего предпринимательства Краснодарского края за счет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Краснодарского края</w:t>
      </w:r>
    </w:p>
    <w:p w14:paraId="0F088146" w14:textId="77777777" w:rsidR="00AC75FB" w:rsidRPr="00EF6056" w:rsidRDefault="00AC75FB" w:rsidP="00AC75FB">
      <w:pPr>
        <w:pStyle w:val="a5"/>
        <w:jc w:val="both"/>
        <w:rPr>
          <w:rFonts w:ascii="Times New Roman" w:hAnsi="Times New Roman" w:cs="Times New Roman"/>
          <w:sz w:val="20"/>
          <w:szCs w:val="20"/>
        </w:rPr>
      </w:pPr>
      <w:r w:rsidRPr="00EF6056">
        <w:rPr>
          <w:rFonts w:ascii="Times New Roman" w:hAnsi="Times New Roman" w:cs="Times New Roman"/>
          <w:sz w:val="20"/>
          <w:szCs w:val="20"/>
        </w:rPr>
        <w:t>____________________________________________________________________________________________</w:t>
      </w:r>
    </w:p>
    <w:p w14:paraId="545418B2" w14:textId="77777777" w:rsidR="00AC75FB" w:rsidRPr="00EF6056" w:rsidRDefault="00AC75FB" w:rsidP="00AC75FB">
      <w:pPr>
        <w:pStyle w:val="a5"/>
        <w:jc w:val="center"/>
        <w:rPr>
          <w:rFonts w:ascii="Times New Roman" w:hAnsi="Times New Roman" w:cs="Times New Roman"/>
          <w:i/>
          <w:sz w:val="20"/>
          <w:szCs w:val="20"/>
        </w:rPr>
      </w:pPr>
      <w:r w:rsidRPr="00EF6056">
        <w:rPr>
          <w:rFonts w:ascii="Times New Roman" w:hAnsi="Times New Roman" w:cs="Times New Roman"/>
          <w:i/>
          <w:sz w:val="20"/>
          <w:szCs w:val="20"/>
        </w:rPr>
        <w:t>(полное наименование юридического лица на основании учредительных документов;</w:t>
      </w:r>
    </w:p>
    <w:p w14:paraId="39443C55" w14:textId="77777777" w:rsidR="00AC75FB" w:rsidRPr="00EF6056" w:rsidRDefault="00AC75FB" w:rsidP="00AC75FB">
      <w:pPr>
        <w:pStyle w:val="a5"/>
        <w:jc w:val="center"/>
        <w:rPr>
          <w:rFonts w:ascii="Times New Roman" w:hAnsi="Times New Roman" w:cs="Times New Roman"/>
          <w:sz w:val="20"/>
          <w:szCs w:val="20"/>
        </w:rPr>
      </w:pPr>
      <w:r w:rsidRPr="00EF6056">
        <w:rPr>
          <w:rFonts w:ascii="Times New Roman" w:hAnsi="Times New Roman" w:cs="Times New Roman"/>
          <w:i/>
          <w:sz w:val="20"/>
          <w:szCs w:val="20"/>
        </w:rPr>
        <w:t>фамилия, имя, отчество индивидуального предпринимателя)</w:t>
      </w:r>
    </w:p>
    <w:p w14:paraId="09CB504A" w14:textId="77777777" w:rsidR="00AC75FB" w:rsidRPr="00EF6056" w:rsidRDefault="00AC75FB" w:rsidP="00AC75FB">
      <w:pPr>
        <w:pStyle w:val="a5"/>
        <w:jc w:val="both"/>
        <w:rPr>
          <w:rFonts w:ascii="Times New Roman" w:eastAsia="Calibri" w:hAnsi="Times New Roman" w:cs="Times New Roman"/>
          <w:b/>
          <w:i/>
          <w:sz w:val="20"/>
          <w:szCs w:val="20"/>
          <w:lang w:eastAsia="en-US"/>
        </w:rPr>
      </w:pPr>
      <w:r w:rsidRPr="00EF6056">
        <w:rPr>
          <w:rFonts w:ascii="Times New Roman" w:hAnsi="Times New Roman" w:cs="Times New Roman"/>
          <w:bCs/>
          <w:sz w:val="20"/>
          <w:szCs w:val="20"/>
        </w:rPr>
        <w:t>в лице ________________________________</w:t>
      </w:r>
      <w:r w:rsidRPr="00EF6056">
        <w:rPr>
          <w:rFonts w:ascii="Times New Roman" w:hAnsi="Times New Roman" w:cs="Times New Roman"/>
          <w:bCs/>
          <w:iCs/>
          <w:sz w:val="20"/>
          <w:szCs w:val="20"/>
        </w:rPr>
        <w:t xml:space="preserve">, </w:t>
      </w:r>
      <w:r w:rsidRPr="00EF6056">
        <w:rPr>
          <w:rFonts w:ascii="Times New Roman" w:hAnsi="Times New Roman" w:cs="Times New Roman"/>
          <w:bCs/>
          <w:sz w:val="20"/>
          <w:szCs w:val="20"/>
        </w:rPr>
        <w:t xml:space="preserve">действующего на основании __________________, </w:t>
      </w:r>
      <w:r w:rsidRPr="00EF6056">
        <w:rPr>
          <w:rFonts w:ascii="Times New Roman" w:hAnsi="Times New Roman" w:cs="Times New Roman"/>
          <w:sz w:val="20"/>
          <w:szCs w:val="20"/>
        </w:rPr>
        <w:t xml:space="preserve">(далее – Заявитель), </w:t>
      </w:r>
      <w:r w:rsidRPr="00EF6056">
        <w:rPr>
          <w:rFonts w:ascii="Times New Roman" w:eastAsia="Calibri" w:hAnsi="Times New Roman" w:cs="Times New Roman"/>
          <w:sz w:val="20"/>
          <w:szCs w:val="20"/>
          <w:lang w:eastAsia="en-US"/>
        </w:rPr>
        <w:t>просит унитарную некоммерческую организацию «Фонд развития бизнеса Краснодарского края» (далее – Фонд) оказать на условиях софинансирования со стороны Заявителя следующие виды услуг:</w:t>
      </w:r>
      <w:r w:rsidRPr="00EF6056">
        <w:rPr>
          <w:rFonts w:ascii="Times New Roman" w:eastAsia="Calibri" w:hAnsi="Times New Roman" w:cs="Times New Roman"/>
          <w:b/>
          <w:i/>
          <w:sz w:val="20"/>
          <w:szCs w:val="20"/>
          <w:lang w:eastAsia="en-US"/>
        </w:rPr>
        <w:t xml:space="preserve"> </w:t>
      </w:r>
    </w:p>
    <w:p w14:paraId="57D3DE54" w14:textId="77777777" w:rsidR="00AC75FB" w:rsidRPr="00EF6056" w:rsidRDefault="00AC75FB" w:rsidP="00AC75FB">
      <w:pPr>
        <w:pStyle w:val="a5"/>
        <w:jc w:val="both"/>
        <w:rPr>
          <w:rFonts w:ascii="Times New Roman" w:eastAsia="Calibri" w:hAnsi="Times New Roman" w:cs="Times New Roman"/>
          <w:b/>
          <w:i/>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8706"/>
      </w:tblGrid>
      <w:tr w:rsidR="00AC75FB" w:rsidRPr="00EF6056" w14:paraId="3E98D750" w14:textId="77777777" w:rsidTr="00BC441B">
        <w:trPr>
          <w:trHeight w:val="431"/>
          <w:jc w:val="center"/>
        </w:trPr>
        <w:tc>
          <w:tcPr>
            <w:tcW w:w="5000" w:type="pct"/>
            <w:gridSpan w:val="2"/>
          </w:tcPr>
          <w:p w14:paraId="7605263D" w14:textId="77777777" w:rsidR="00AC75FB" w:rsidRPr="00EF6056" w:rsidRDefault="00AC75FB" w:rsidP="00BC441B">
            <w:pPr>
              <w:jc w:val="both"/>
              <w:rPr>
                <w:rFonts w:ascii="Times New Roman" w:hAnsi="Times New Roman" w:cs="Times New Roman"/>
                <w:sz w:val="20"/>
                <w:szCs w:val="20"/>
              </w:rPr>
            </w:pPr>
            <w:r w:rsidRPr="00EF6056">
              <w:rPr>
                <w:rFonts w:ascii="Times New Roman" w:eastAsia="Calibri" w:hAnsi="Times New Roman" w:cs="Times New Roman"/>
                <w:color w:val="000000"/>
                <w:sz w:val="20"/>
                <w:szCs w:val="20"/>
                <w:lang w:eastAsia="en-US"/>
              </w:rPr>
              <w:t xml:space="preserve">Запрашиваемые виды услуг </w:t>
            </w:r>
            <w:r w:rsidRPr="00EF6056">
              <w:rPr>
                <w:rFonts w:ascii="Times New Roman" w:hAnsi="Times New Roman" w:cs="Times New Roman"/>
                <w:sz w:val="20"/>
                <w:szCs w:val="20"/>
              </w:rPr>
              <w:t xml:space="preserve">(в соответствии с </w:t>
            </w:r>
            <w:r w:rsidRPr="00EF6056">
              <w:rPr>
                <w:rFonts w:ascii="Times New Roman" w:hAnsi="Times New Roman" w:cs="Times New Roman"/>
                <w:sz w:val="20"/>
                <w:szCs w:val="20"/>
                <w:shd w:val="clear" w:color="auto" w:fill="FFFFFF"/>
              </w:rPr>
              <w:t>Приказом Министерства экономического развития РФ от 14 марта 2019 г. № 125</w:t>
            </w:r>
            <w:r w:rsidRPr="00EF6056">
              <w:rPr>
                <w:rFonts w:ascii="Times New Roman" w:hAnsi="Times New Roman" w:cs="Times New Roman"/>
                <w:sz w:val="20"/>
                <w:szCs w:val="20"/>
              </w:rPr>
              <w:t xml:space="preserve">) – </w:t>
            </w:r>
            <w:r w:rsidRPr="00EF6056">
              <w:rPr>
                <w:rFonts w:ascii="Times New Roman" w:hAnsi="Times New Roman" w:cs="Times New Roman"/>
                <w:b/>
                <w:sz w:val="20"/>
                <w:szCs w:val="20"/>
              </w:rPr>
              <w:t>отметить необходимые</w:t>
            </w:r>
            <w:r w:rsidRPr="00EF6056">
              <w:rPr>
                <w:rFonts w:ascii="Times New Roman" w:hAnsi="Times New Roman" w:cs="Times New Roman"/>
                <w:sz w:val="20"/>
                <w:szCs w:val="20"/>
              </w:rPr>
              <w:t xml:space="preserve"> </w:t>
            </w:r>
          </w:p>
        </w:tc>
      </w:tr>
      <w:tr w:rsidR="00AC75FB" w:rsidRPr="00EF6056" w14:paraId="611959FF" w14:textId="77777777" w:rsidTr="00BC441B">
        <w:trPr>
          <w:trHeight w:val="653"/>
          <w:jc w:val="center"/>
        </w:trPr>
        <w:tc>
          <w:tcPr>
            <w:tcW w:w="529" w:type="pct"/>
          </w:tcPr>
          <w:p w14:paraId="0888FA4C" w14:textId="77777777" w:rsidR="00AC75FB" w:rsidRPr="00EF6056" w:rsidRDefault="00AC75FB" w:rsidP="00BC441B">
            <w:pPr>
              <w:rPr>
                <w:rFonts w:ascii="Times New Roman" w:eastAsia="Calibri" w:hAnsi="Times New Roman" w:cs="Times New Roman"/>
                <w:color w:val="000000"/>
                <w:sz w:val="20"/>
                <w:szCs w:val="20"/>
                <w:lang w:eastAsia="en-US"/>
              </w:rPr>
            </w:pPr>
          </w:p>
        </w:tc>
        <w:tc>
          <w:tcPr>
            <w:tcW w:w="4471" w:type="pct"/>
            <w:vAlign w:val="center"/>
          </w:tcPr>
          <w:p w14:paraId="09F6EE1C" w14:textId="77777777" w:rsidR="00AC75FB" w:rsidRPr="00EF6056" w:rsidRDefault="00AC75FB" w:rsidP="00BC441B">
            <w:pPr>
              <w:jc w:val="both"/>
              <w:rPr>
                <w:rFonts w:ascii="Times New Roman" w:eastAsia="Calibri" w:hAnsi="Times New Roman" w:cs="Times New Roman"/>
                <w:i/>
                <w:color w:val="FF0000"/>
                <w:sz w:val="20"/>
                <w:szCs w:val="20"/>
                <w:lang w:eastAsia="en-US"/>
              </w:rPr>
            </w:pPr>
            <w:r w:rsidRPr="00EF6056">
              <w:rPr>
                <w:rFonts w:ascii="Times New Roman" w:hAnsi="Times New Roman" w:cs="Times New Roman"/>
                <w:sz w:val="20"/>
                <w:szCs w:val="20"/>
              </w:rPr>
              <w:t>определение индекса технологической готовности - показателя, отражающего уровень готовности производственных предприятий к внедрению новых технологий, модернизации, реконструкции и техническому перевооружению производства</w:t>
            </w:r>
          </w:p>
        </w:tc>
      </w:tr>
      <w:tr w:rsidR="00AC75FB" w:rsidRPr="00EF6056" w14:paraId="1488D162" w14:textId="77777777" w:rsidTr="00BC441B">
        <w:trPr>
          <w:trHeight w:val="651"/>
          <w:jc w:val="center"/>
        </w:trPr>
        <w:tc>
          <w:tcPr>
            <w:tcW w:w="529" w:type="pct"/>
          </w:tcPr>
          <w:p w14:paraId="249E83D3" w14:textId="77777777" w:rsidR="00AC75FB" w:rsidRPr="00EF6056" w:rsidRDefault="00AC75FB" w:rsidP="00BC441B">
            <w:pPr>
              <w:rPr>
                <w:rFonts w:ascii="Times New Roman" w:eastAsia="Calibri" w:hAnsi="Times New Roman" w:cs="Times New Roman"/>
                <w:color w:val="000000"/>
                <w:sz w:val="20"/>
                <w:szCs w:val="20"/>
                <w:lang w:eastAsia="en-US"/>
              </w:rPr>
            </w:pPr>
          </w:p>
        </w:tc>
        <w:tc>
          <w:tcPr>
            <w:tcW w:w="4471" w:type="pct"/>
            <w:vAlign w:val="center"/>
          </w:tcPr>
          <w:p w14:paraId="7033F69D" w14:textId="77777777" w:rsidR="00AC75FB" w:rsidRPr="00EF6056" w:rsidRDefault="00AC75FB" w:rsidP="00BC441B">
            <w:pPr>
              <w:jc w:val="both"/>
              <w:rPr>
                <w:rFonts w:ascii="Times New Roman" w:hAnsi="Times New Roman" w:cs="Times New Roman"/>
                <w:sz w:val="20"/>
                <w:szCs w:val="20"/>
              </w:rPr>
            </w:pPr>
            <w:r>
              <w:rPr>
                <w:rFonts w:ascii="Times New Roman" w:hAnsi="Times New Roman" w:cs="Times New Roman"/>
                <w:sz w:val="20"/>
                <w:szCs w:val="20"/>
              </w:rPr>
              <w:t xml:space="preserve">проведение </w:t>
            </w:r>
            <w:r w:rsidRPr="00EF6056">
              <w:rPr>
                <w:rFonts w:ascii="Times New Roman" w:hAnsi="Times New Roman" w:cs="Times New Roman"/>
                <w:sz w:val="20"/>
                <w:szCs w:val="20"/>
              </w:rPr>
              <w:t>технологического</w:t>
            </w:r>
            <w:r>
              <w:rPr>
                <w:rFonts w:ascii="Times New Roman" w:hAnsi="Times New Roman" w:cs="Times New Roman"/>
                <w:sz w:val="20"/>
                <w:szCs w:val="20"/>
              </w:rPr>
              <w:t xml:space="preserve"> аудита, </w:t>
            </w:r>
            <w:r w:rsidRPr="00EF6056">
              <w:rPr>
                <w:rFonts w:ascii="Times New Roman" w:hAnsi="Times New Roman" w:cs="Times New Roman"/>
                <w:sz w:val="20"/>
                <w:szCs w:val="20"/>
              </w:rPr>
              <w:t>включая проведение необходимых испытаний и оценок соответствия</w:t>
            </w:r>
          </w:p>
        </w:tc>
      </w:tr>
      <w:tr w:rsidR="00AC75FB" w:rsidRPr="00EF6056" w14:paraId="6FC62BD6" w14:textId="77777777" w:rsidTr="00BC441B">
        <w:trPr>
          <w:trHeight w:val="651"/>
          <w:jc w:val="center"/>
        </w:trPr>
        <w:tc>
          <w:tcPr>
            <w:tcW w:w="529" w:type="pct"/>
          </w:tcPr>
          <w:p w14:paraId="5FD56940" w14:textId="77777777" w:rsidR="00AC75FB" w:rsidRPr="00EF6056" w:rsidRDefault="00AC75FB" w:rsidP="00BC441B">
            <w:pPr>
              <w:rPr>
                <w:rFonts w:ascii="Times New Roman" w:eastAsia="Calibri" w:hAnsi="Times New Roman" w:cs="Times New Roman"/>
                <w:color w:val="000000"/>
                <w:sz w:val="20"/>
                <w:szCs w:val="20"/>
                <w:lang w:eastAsia="en-US"/>
              </w:rPr>
            </w:pPr>
          </w:p>
        </w:tc>
        <w:tc>
          <w:tcPr>
            <w:tcW w:w="4471" w:type="pct"/>
            <w:vAlign w:val="center"/>
          </w:tcPr>
          <w:p w14:paraId="1933B57D" w14:textId="77777777" w:rsidR="00AC75FB" w:rsidRPr="00EF6056" w:rsidRDefault="00AC75FB" w:rsidP="00BC441B">
            <w:pPr>
              <w:jc w:val="both"/>
              <w:rPr>
                <w:rFonts w:ascii="Times New Roman" w:hAnsi="Times New Roman" w:cs="Times New Roman"/>
                <w:sz w:val="20"/>
                <w:szCs w:val="20"/>
              </w:rPr>
            </w:pPr>
            <w:r>
              <w:rPr>
                <w:rFonts w:ascii="Times New Roman" w:hAnsi="Times New Roman" w:cs="Times New Roman"/>
                <w:sz w:val="20"/>
                <w:szCs w:val="20"/>
              </w:rPr>
              <w:t xml:space="preserve">проведение </w:t>
            </w:r>
            <w:r w:rsidRPr="00EF6056">
              <w:rPr>
                <w:rFonts w:ascii="Times New Roman" w:hAnsi="Times New Roman" w:cs="Times New Roman"/>
                <w:sz w:val="20"/>
                <w:szCs w:val="20"/>
              </w:rPr>
              <w:t>энергетического</w:t>
            </w:r>
            <w:r>
              <w:rPr>
                <w:rFonts w:ascii="Times New Roman" w:hAnsi="Times New Roman" w:cs="Times New Roman"/>
                <w:sz w:val="20"/>
                <w:szCs w:val="20"/>
              </w:rPr>
              <w:t xml:space="preserve"> аудита, </w:t>
            </w:r>
            <w:r w:rsidRPr="00EF6056">
              <w:rPr>
                <w:rFonts w:ascii="Times New Roman" w:hAnsi="Times New Roman" w:cs="Times New Roman"/>
                <w:sz w:val="20"/>
                <w:szCs w:val="20"/>
              </w:rPr>
              <w:t>включая проведение необходимых испытаний и оценок соответствия</w:t>
            </w:r>
          </w:p>
        </w:tc>
      </w:tr>
      <w:tr w:rsidR="00AC75FB" w:rsidRPr="00EF6056" w14:paraId="44759816" w14:textId="77777777" w:rsidTr="00BC441B">
        <w:trPr>
          <w:trHeight w:val="651"/>
          <w:jc w:val="center"/>
        </w:trPr>
        <w:tc>
          <w:tcPr>
            <w:tcW w:w="529" w:type="pct"/>
          </w:tcPr>
          <w:p w14:paraId="208CB01F" w14:textId="77777777" w:rsidR="00AC75FB" w:rsidRPr="00EF6056" w:rsidRDefault="00AC75FB" w:rsidP="00BC441B">
            <w:pPr>
              <w:rPr>
                <w:rFonts w:ascii="Times New Roman" w:eastAsia="Calibri" w:hAnsi="Times New Roman" w:cs="Times New Roman"/>
                <w:color w:val="000000"/>
                <w:sz w:val="20"/>
                <w:szCs w:val="20"/>
                <w:lang w:eastAsia="en-US"/>
              </w:rPr>
            </w:pPr>
          </w:p>
        </w:tc>
        <w:tc>
          <w:tcPr>
            <w:tcW w:w="4471" w:type="pct"/>
            <w:vAlign w:val="center"/>
          </w:tcPr>
          <w:p w14:paraId="504D6702" w14:textId="77777777" w:rsidR="00AC75FB" w:rsidRPr="00EF6056" w:rsidRDefault="00AC75FB" w:rsidP="00BC441B">
            <w:pPr>
              <w:jc w:val="both"/>
              <w:rPr>
                <w:rFonts w:ascii="Times New Roman" w:hAnsi="Times New Roman" w:cs="Times New Roman"/>
                <w:sz w:val="20"/>
                <w:szCs w:val="20"/>
              </w:rPr>
            </w:pPr>
            <w:r>
              <w:rPr>
                <w:rFonts w:ascii="Times New Roman" w:hAnsi="Times New Roman" w:cs="Times New Roman"/>
                <w:sz w:val="20"/>
                <w:szCs w:val="20"/>
              </w:rPr>
              <w:t xml:space="preserve">проведение </w:t>
            </w:r>
            <w:r w:rsidRPr="00EF6056">
              <w:rPr>
                <w:rFonts w:ascii="Times New Roman" w:hAnsi="Times New Roman" w:cs="Times New Roman"/>
                <w:sz w:val="20"/>
                <w:szCs w:val="20"/>
              </w:rPr>
              <w:t>экологического</w:t>
            </w:r>
            <w:r>
              <w:rPr>
                <w:rFonts w:ascii="Times New Roman" w:hAnsi="Times New Roman" w:cs="Times New Roman"/>
                <w:sz w:val="20"/>
                <w:szCs w:val="20"/>
              </w:rPr>
              <w:t xml:space="preserve"> аудита, </w:t>
            </w:r>
            <w:r w:rsidRPr="00EF6056">
              <w:rPr>
                <w:rFonts w:ascii="Times New Roman" w:hAnsi="Times New Roman" w:cs="Times New Roman"/>
                <w:sz w:val="20"/>
                <w:szCs w:val="20"/>
              </w:rPr>
              <w:t>включая проведение необходимых испытаний и оценок соответствия</w:t>
            </w:r>
          </w:p>
        </w:tc>
      </w:tr>
      <w:tr w:rsidR="00AC75FB" w:rsidRPr="00EF6056" w14:paraId="6BA49D12" w14:textId="77777777" w:rsidTr="00BC441B">
        <w:trPr>
          <w:trHeight w:val="651"/>
          <w:jc w:val="center"/>
        </w:trPr>
        <w:tc>
          <w:tcPr>
            <w:tcW w:w="529" w:type="pct"/>
          </w:tcPr>
          <w:p w14:paraId="6E584E18" w14:textId="77777777" w:rsidR="00AC75FB" w:rsidRPr="00EF6056" w:rsidRDefault="00AC75FB" w:rsidP="00BC441B">
            <w:pPr>
              <w:rPr>
                <w:rFonts w:ascii="Times New Roman" w:eastAsia="Calibri" w:hAnsi="Times New Roman" w:cs="Times New Roman"/>
                <w:color w:val="000000"/>
                <w:sz w:val="20"/>
                <w:szCs w:val="20"/>
                <w:lang w:eastAsia="en-US"/>
              </w:rPr>
            </w:pPr>
          </w:p>
        </w:tc>
        <w:tc>
          <w:tcPr>
            <w:tcW w:w="4471" w:type="pct"/>
            <w:vAlign w:val="center"/>
          </w:tcPr>
          <w:p w14:paraId="4CB8E135" w14:textId="77777777" w:rsidR="00AC75FB" w:rsidRPr="00EF6056" w:rsidRDefault="00AC75FB" w:rsidP="00BC441B">
            <w:pPr>
              <w:jc w:val="both"/>
              <w:rPr>
                <w:rFonts w:ascii="Times New Roman" w:hAnsi="Times New Roman" w:cs="Times New Roman"/>
                <w:sz w:val="20"/>
                <w:szCs w:val="20"/>
              </w:rPr>
            </w:pPr>
            <w:r>
              <w:rPr>
                <w:rFonts w:ascii="Times New Roman" w:hAnsi="Times New Roman" w:cs="Times New Roman"/>
                <w:sz w:val="20"/>
                <w:szCs w:val="20"/>
              </w:rPr>
              <w:t xml:space="preserve">проведение </w:t>
            </w:r>
            <w:r w:rsidRPr="00EF6056">
              <w:rPr>
                <w:rFonts w:ascii="Times New Roman" w:hAnsi="Times New Roman" w:cs="Times New Roman"/>
                <w:sz w:val="20"/>
                <w:szCs w:val="20"/>
              </w:rPr>
              <w:t>специальной оценки условий труда</w:t>
            </w:r>
            <w:r>
              <w:rPr>
                <w:rFonts w:ascii="Times New Roman" w:hAnsi="Times New Roman" w:cs="Times New Roman"/>
                <w:sz w:val="20"/>
                <w:szCs w:val="20"/>
              </w:rPr>
              <w:t xml:space="preserve">, </w:t>
            </w:r>
            <w:r w:rsidRPr="00EF6056">
              <w:rPr>
                <w:rFonts w:ascii="Times New Roman" w:hAnsi="Times New Roman" w:cs="Times New Roman"/>
                <w:sz w:val="20"/>
                <w:szCs w:val="20"/>
              </w:rPr>
              <w:t>включая проведение необходимых испытаний и оценок соответствия</w:t>
            </w:r>
          </w:p>
        </w:tc>
      </w:tr>
      <w:tr w:rsidR="00AC75FB" w:rsidRPr="00EF6056" w14:paraId="1FE1758B" w14:textId="77777777" w:rsidTr="00BC441B">
        <w:trPr>
          <w:trHeight w:val="651"/>
          <w:jc w:val="center"/>
        </w:trPr>
        <w:tc>
          <w:tcPr>
            <w:tcW w:w="529" w:type="pct"/>
          </w:tcPr>
          <w:p w14:paraId="252AAE2E" w14:textId="77777777" w:rsidR="00AC75FB" w:rsidRPr="00EF6056" w:rsidRDefault="00AC75FB" w:rsidP="00BC441B">
            <w:pPr>
              <w:rPr>
                <w:rFonts w:ascii="Times New Roman" w:eastAsia="Calibri" w:hAnsi="Times New Roman" w:cs="Times New Roman"/>
                <w:color w:val="000000"/>
                <w:sz w:val="20"/>
                <w:szCs w:val="20"/>
                <w:lang w:eastAsia="en-US"/>
              </w:rPr>
            </w:pPr>
          </w:p>
        </w:tc>
        <w:tc>
          <w:tcPr>
            <w:tcW w:w="4471" w:type="pct"/>
            <w:vAlign w:val="center"/>
          </w:tcPr>
          <w:p w14:paraId="7168F140" w14:textId="77777777" w:rsidR="00AC75FB" w:rsidRDefault="00AC75FB" w:rsidP="00BC441B">
            <w:pPr>
              <w:jc w:val="both"/>
              <w:rPr>
                <w:rFonts w:ascii="Times New Roman" w:hAnsi="Times New Roman" w:cs="Times New Roman"/>
                <w:sz w:val="20"/>
                <w:szCs w:val="20"/>
              </w:rPr>
            </w:pPr>
            <w:r>
              <w:rPr>
                <w:rFonts w:ascii="Times New Roman" w:hAnsi="Times New Roman" w:cs="Times New Roman"/>
                <w:sz w:val="20"/>
                <w:szCs w:val="20"/>
              </w:rPr>
              <w:t xml:space="preserve">проведение других </w:t>
            </w:r>
            <w:r w:rsidRPr="00EF6056">
              <w:rPr>
                <w:rFonts w:ascii="Times New Roman" w:hAnsi="Times New Roman" w:cs="Times New Roman"/>
                <w:sz w:val="20"/>
                <w:szCs w:val="20"/>
              </w:rPr>
              <w:t>видов аудита производства</w:t>
            </w:r>
            <w:r>
              <w:rPr>
                <w:rFonts w:ascii="Times New Roman" w:hAnsi="Times New Roman" w:cs="Times New Roman"/>
                <w:sz w:val="20"/>
                <w:szCs w:val="20"/>
              </w:rPr>
              <w:t xml:space="preserve">, </w:t>
            </w:r>
            <w:r w:rsidRPr="00EF6056">
              <w:rPr>
                <w:rFonts w:ascii="Times New Roman" w:hAnsi="Times New Roman" w:cs="Times New Roman"/>
                <w:sz w:val="20"/>
                <w:szCs w:val="20"/>
              </w:rPr>
              <w:t>включая проведение необходимых испытаний и оценок соответствия</w:t>
            </w:r>
            <w:r>
              <w:rPr>
                <w:rFonts w:ascii="Times New Roman" w:hAnsi="Times New Roman" w:cs="Times New Roman"/>
                <w:sz w:val="20"/>
                <w:szCs w:val="20"/>
              </w:rPr>
              <w:t xml:space="preserve"> (указать конкретный вид аудита)</w:t>
            </w:r>
          </w:p>
          <w:p w14:paraId="61FC1C95" w14:textId="77777777" w:rsidR="00AC75FB" w:rsidRPr="00EF6056" w:rsidRDefault="00AC75FB" w:rsidP="00BC441B">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w:t>
            </w:r>
          </w:p>
        </w:tc>
      </w:tr>
      <w:tr w:rsidR="00AC75FB" w:rsidRPr="00EF6056" w14:paraId="08F90811" w14:textId="77777777" w:rsidTr="00BC441B">
        <w:trPr>
          <w:trHeight w:val="238"/>
          <w:jc w:val="center"/>
        </w:trPr>
        <w:tc>
          <w:tcPr>
            <w:tcW w:w="529" w:type="pct"/>
          </w:tcPr>
          <w:p w14:paraId="2767212D" w14:textId="77777777" w:rsidR="00AC75FB" w:rsidRPr="00EF6056" w:rsidRDefault="00AC75FB" w:rsidP="00BC441B">
            <w:pPr>
              <w:rPr>
                <w:rFonts w:ascii="Times New Roman" w:eastAsia="Calibri" w:hAnsi="Times New Roman" w:cs="Times New Roman"/>
                <w:color w:val="000000"/>
                <w:sz w:val="20"/>
                <w:szCs w:val="20"/>
                <w:lang w:eastAsia="en-US"/>
              </w:rPr>
            </w:pPr>
          </w:p>
        </w:tc>
        <w:tc>
          <w:tcPr>
            <w:tcW w:w="4471" w:type="pct"/>
            <w:vAlign w:val="center"/>
          </w:tcPr>
          <w:p w14:paraId="3A70805B" w14:textId="77777777" w:rsidR="00AC75FB" w:rsidRPr="00EF6056" w:rsidRDefault="00AC75FB" w:rsidP="00BC441B">
            <w:pPr>
              <w:jc w:val="both"/>
              <w:rPr>
                <w:rFonts w:ascii="Times New Roman" w:eastAsia="Calibri" w:hAnsi="Times New Roman" w:cs="Times New Roman"/>
                <w:i/>
                <w:color w:val="FF0000"/>
                <w:sz w:val="20"/>
                <w:szCs w:val="20"/>
                <w:lang w:eastAsia="en-US"/>
              </w:rPr>
            </w:pPr>
            <w:r w:rsidRPr="00EF6056">
              <w:rPr>
                <w:rFonts w:ascii="Times New Roman" w:hAnsi="Times New Roman" w:cs="Times New Roman"/>
                <w:sz w:val="20"/>
                <w:szCs w:val="20"/>
              </w:rPr>
              <w:t xml:space="preserve">проведение финансового </w:t>
            </w:r>
            <w:r>
              <w:rPr>
                <w:rFonts w:ascii="Times New Roman" w:hAnsi="Times New Roman" w:cs="Times New Roman"/>
                <w:sz w:val="20"/>
                <w:szCs w:val="20"/>
              </w:rPr>
              <w:t>аудита</w:t>
            </w:r>
          </w:p>
        </w:tc>
      </w:tr>
      <w:tr w:rsidR="00AC75FB" w:rsidRPr="00EF6056" w14:paraId="2D9A8A4E" w14:textId="77777777" w:rsidTr="00BC441B">
        <w:trPr>
          <w:trHeight w:val="238"/>
          <w:jc w:val="center"/>
        </w:trPr>
        <w:tc>
          <w:tcPr>
            <w:tcW w:w="529" w:type="pct"/>
          </w:tcPr>
          <w:p w14:paraId="54B721F5" w14:textId="77777777" w:rsidR="00AC75FB" w:rsidRPr="00EF6056" w:rsidRDefault="00AC75FB" w:rsidP="00BC441B">
            <w:pPr>
              <w:rPr>
                <w:rFonts w:ascii="Times New Roman" w:eastAsia="Calibri" w:hAnsi="Times New Roman" w:cs="Times New Roman"/>
                <w:color w:val="000000"/>
                <w:sz w:val="20"/>
                <w:szCs w:val="20"/>
                <w:lang w:eastAsia="en-US"/>
              </w:rPr>
            </w:pPr>
          </w:p>
        </w:tc>
        <w:tc>
          <w:tcPr>
            <w:tcW w:w="4471" w:type="pct"/>
            <w:vAlign w:val="center"/>
          </w:tcPr>
          <w:p w14:paraId="109E8D2C" w14:textId="77777777" w:rsidR="00AC75FB" w:rsidRPr="00EF6056" w:rsidRDefault="00AC75FB" w:rsidP="00BC441B">
            <w:pPr>
              <w:jc w:val="both"/>
              <w:rPr>
                <w:rFonts w:ascii="Times New Roman" w:hAnsi="Times New Roman" w:cs="Times New Roman"/>
                <w:sz w:val="20"/>
                <w:szCs w:val="20"/>
              </w:rPr>
            </w:pPr>
            <w:r>
              <w:rPr>
                <w:rFonts w:ascii="Times New Roman" w:hAnsi="Times New Roman" w:cs="Times New Roman"/>
                <w:sz w:val="20"/>
                <w:szCs w:val="20"/>
              </w:rPr>
              <w:t xml:space="preserve">проведение </w:t>
            </w:r>
            <w:r w:rsidRPr="00EF6056">
              <w:rPr>
                <w:rFonts w:ascii="Times New Roman" w:hAnsi="Times New Roman" w:cs="Times New Roman"/>
                <w:sz w:val="20"/>
                <w:szCs w:val="20"/>
              </w:rPr>
              <w:t>управленческого аудита</w:t>
            </w:r>
          </w:p>
        </w:tc>
      </w:tr>
      <w:tr w:rsidR="00AC75FB" w:rsidRPr="00EF6056" w14:paraId="283071B9" w14:textId="77777777" w:rsidTr="00BC441B">
        <w:trPr>
          <w:trHeight w:val="722"/>
          <w:jc w:val="center"/>
        </w:trPr>
        <w:tc>
          <w:tcPr>
            <w:tcW w:w="529" w:type="pct"/>
          </w:tcPr>
          <w:p w14:paraId="1CB8AA74" w14:textId="77777777" w:rsidR="00AC75FB" w:rsidRPr="00EF6056" w:rsidRDefault="00AC75FB" w:rsidP="00BC441B">
            <w:pPr>
              <w:rPr>
                <w:rFonts w:ascii="Times New Roman" w:eastAsia="Calibri" w:hAnsi="Times New Roman" w:cs="Times New Roman"/>
                <w:color w:val="000000"/>
                <w:sz w:val="20"/>
                <w:szCs w:val="20"/>
                <w:lang w:eastAsia="en-US"/>
              </w:rPr>
            </w:pPr>
          </w:p>
        </w:tc>
        <w:tc>
          <w:tcPr>
            <w:tcW w:w="4471" w:type="pct"/>
            <w:vAlign w:val="center"/>
          </w:tcPr>
          <w:p w14:paraId="736FEEFE" w14:textId="77777777" w:rsidR="00AC75FB" w:rsidRPr="00EF6056" w:rsidRDefault="00AC75FB" w:rsidP="00BC441B">
            <w:pPr>
              <w:jc w:val="both"/>
              <w:rPr>
                <w:rFonts w:ascii="Times New Roman" w:eastAsia="Calibri" w:hAnsi="Times New Roman" w:cs="Times New Roman"/>
                <w:i/>
                <w:color w:val="FF0000"/>
                <w:sz w:val="20"/>
                <w:szCs w:val="20"/>
                <w:lang w:eastAsia="en-US"/>
              </w:rPr>
            </w:pPr>
            <w:r w:rsidRPr="00EF6056">
              <w:rPr>
                <w:rFonts w:ascii="Times New Roman" w:hAnsi="Times New Roman" w:cs="Times New Roman"/>
                <w:sz w:val="20"/>
                <w:szCs w:val="20"/>
              </w:rPr>
              <w:t>консультирование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tc>
      </w:tr>
      <w:tr w:rsidR="00AC75FB" w:rsidRPr="00EF6056" w14:paraId="61B73799" w14:textId="77777777" w:rsidTr="00BC441B">
        <w:trPr>
          <w:trHeight w:val="722"/>
          <w:jc w:val="center"/>
        </w:trPr>
        <w:tc>
          <w:tcPr>
            <w:tcW w:w="529" w:type="pct"/>
          </w:tcPr>
          <w:p w14:paraId="65878BF7" w14:textId="77777777" w:rsidR="00AC75FB" w:rsidRPr="00EF6056" w:rsidRDefault="00AC75FB" w:rsidP="00BC441B">
            <w:pPr>
              <w:rPr>
                <w:rFonts w:ascii="Times New Roman" w:eastAsia="Calibri" w:hAnsi="Times New Roman" w:cs="Times New Roman"/>
                <w:color w:val="000000"/>
                <w:sz w:val="20"/>
                <w:szCs w:val="20"/>
                <w:lang w:eastAsia="en-US"/>
              </w:rPr>
            </w:pPr>
          </w:p>
        </w:tc>
        <w:tc>
          <w:tcPr>
            <w:tcW w:w="4471" w:type="pct"/>
            <w:vAlign w:val="center"/>
          </w:tcPr>
          <w:p w14:paraId="1C1160B1" w14:textId="77777777" w:rsidR="00AC75FB" w:rsidRPr="00EF6056" w:rsidRDefault="00AC75FB" w:rsidP="00BC441B">
            <w:pPr>
              <w:jc w:val="both"/>
              <w:rPr>
                <w:rFonts w:ascii="Times New Roman" w:eastAsia="Calibri" w:hAnsi="Times New Roman" w:cs="Times New Roman"/>
                <w:i/>
                <w:color w:val="FF0000"/>
                <w:sz w:val="20"/>
                <w:szCs w:val="20"/>
                <w:lang w:eastAsia="en-US"/>
              </w:rPr>
            </w:pPr>
            <w:r w:rsidRPr="00EF6056">
              <w:rPr>
                <w:rFonts w:ascii="Times New Roman" w:hAnsi="Times New Roman" w:cs="Times New Roman"/>
                <w:sz w:val="20"/>
                <w:szCs w:val="20"/>
              </w:rPr>
              <w:t xml:space="preserve">разработка технических решений (проектов, планов)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w:t>
            </w:r>
            <w:r w:rsidRPr="00EF6056">
              <w:rPr>
                <w:rFonts w:ascii="Times New Roman" w:hAnsi="Times New Roman" w:cs="Times New Roman"/>
                <w:sz w:val="20"/>
                <w:szCs w:val="20"/>
              </w:rPr>
              <w:lastRenderedPageBreak/>
              <w:t>обучения персонала, оптимизации технологических процессов, проектного управления и консалтинга в области организации и развития производства</w:t>
            </w:r>
          </w:p>
        </w:tc>
      </w:tr>
      <w:tr w:rsidR="00AC75FB" w:rsidRPr="00EF6056" w14:paraId="7E8DE52F" w14:textId="77777777" w:rsidTr="00BC441B">
        <w:trPr>
          <w:trHeight w:val="418"/>
          <w:jc w:val="center"/>
        </w:trPr>
        <w:tc>
          <w:tcPr>
            <w:tcW w:w="529" w:type="pct"/>
          </w:tcPr>
          <w:p w14:paraId="4CDCC57E" w14:textId="77777777" w:rsidR="00AC75FB" w:rsidRPr="00EF6056" w:rsidRDefault="00AC75FB" w:rsidP="00BC441B">
            <w:pPr>
              <w:rPr>
                <w:rFonts w:ascii="Times New Roman" w:eastAsia="Calibri" w:hAnsi="Times New Roman" w:cs="Times New Roman"/>
                <w:color w:val="000000"/>
                <w:sz w:val="20"/>
                <w:szCs w:val="20"/>
                <w:lang w:eastAsia="en-US"/>
              </w:rPr>
            </w:pPr>
          </w:p>
        </w:tc>
        <w:tc>
          <w:tcPr>
            <w:tcW w:w="4471" w:type="pct"/>
            <w:vAlign w:val="center"/>
          </w:tcPr>
          <w:p w14:paraId="4C91559A" w14:textId="77777777" w:rsidR="00AC75FB" w:rsidRPr="00EF6056" w:rsidRDefault="00AC75FB" w:rsidP="00BC441B">
            <w:pPr>
              <w:jc w:val="both"/>
              <w:rPr>
                <w:rFonts w:ascii="Times New Roman" w:eastAsia="Calibri" w:hAnsi="Times New Roman" w:cs="Times New Roman"/>
                <w:i/>
                <w:color w:val="FF0000"/>
                <w:sz w:val="20"/>
                <w:szCs w:val="20"/>
                <w:lang w:eastAsia="en-US"/>
              </w:rPr>
            </w:pPr>
            <w:r w:rsidRPr="00EF6056">
              <w:rPr>
                <w:rFonts w:ascii="Times New Roman" w:hAnsi="Times New Roman" w:cs="Times New Roman"/>
                <w:sz w:val="20"/>
                <w:szCs w:val="20"/>
              </w:rPr>
              <w:t>консультирование по внедрению цифровизации производственных процессов на предприятиях</w:t>
            </w:r>
          </w:p>
        </w:tc>
      </w:tr>
      <w:tr w:rsidR="00AC75FB" w:rsidRPr="00EF6056" w14:paraId="4E4EDA06" w14:textId="77777777" w:rsidTr="00BC441B">
        <w:trPr>
          <w:trHeight w:val="393"/>
          <w:jc w:val="center"/>
        </w:trPr>
        <w:tc>
          <w:tcPr>
            <w:tcW w:w="529" w:type="pct"/>
          </w:tcPr>
          <w:p w14:paraId="249E4006" w14:textId="77777777" w:rsidR="00AC75FB" w:rsidRPr="00EF6056" w:rsidRDefault="00AC75FB" w:rsidP="00BC441B">
            <w:pPr>
              <w:rPr>
                <w:rFonts w:ascii="Times New Roman" w:eastAsia="Calibri" w:hAnsi="Times New Roman" w:cs="Times New Roman"/>
                <w:color w:val="000000"/>
                <w:sz w:val="20"/>
                <w:szCs w:val="20"/>
                <w:lang w:eastAsia="en-US"/>
              </w:rPr>
            </w:pPr>
          </w:p>
        </w:tc>
        <w:tc>
          <w:tcPr>
            <w:tcW w:w="4471" w:type="pct"/>
            <w:vAlign w:val="center"/>
          </w:tcPr>
          <w:p w14:paraId="660AFB12" w14:textId="77777777" w:rsidR="00AC75FB" w:rsidRPr="00EF6056" w:rsidRDefault="00AC75FB" w:rsidP="00BC441B">
            <w:pPr>
              <w:jc w:val="both"/>
              <w:rPr>
                <w:rFonts w:ascii="Times New Roman" w:eastAsia="Calibri" w:hAnsi="Times New Roman" w:cs="Times New Roman"/>
                <w:i/>
                <w:color w:val="FF0000"/>
                <w:sz w:val="20"/>
                <w:szCs w:val="20"/>
                <w:lang w:eastAsia="en-US"/>
              </w:rPr>
            </w:pPr>
            <w:r w:rsidRPr="00EF6056">
              <w:rPr>
                <w:rFonts w:ascii="Times New Roman" w:hAnsi="Times New Roman" w:cs="Times New Roman"/>
                <w:sz w:val="20"/>
                <w:szCs w:val="20"/>
              </w:rPr>
              <w:t>разработка технических решений (проектов, планов) по внедрению цифровизации производственных процессов на предприятиях</w:t>
            </w:r>
          </w:p>
        </w:tc>
      </w:tr>
      <w:tr w:rsidR="00AC75FB" w:rsidRPr="00EF6056" w14:paraId="21F9CF6E" w14:textId="77777777" w:rsidTr="00BC441B">
        <w:trPr>
          <w:trHeight w:val="517"/>
          <w:jc w:val="center"/>
        </w:trPr>
        <w:tc>
          <w:tcPr>
            <w:tcW w:w="529" w:type="pct"/>
          </w:tcPr>
          <w:p w14:paraId="420EF504" w14:textId="77777777" w:rsidR="00AC75FB" w:rsidRPr="00EF6056" w:rsidRDefault="00AC75FB" w:rsidP="00BC441B">
            <w:pPr>
              <w:rPr>
                <w:rFonts w:ascii="Times New Roman" w:eastAsia="Calibri" w:hAnsi="Times New Roman" w:cs="Times New Roman"/>
                <w:color w:val="000000"/>
                <w:sz w:val="20"/>
                <w:szCs w:val="20"/>
                <w:lang w:eastAsia="en-US"/>
              </w:rPr>
            </w:pPr>
          </w:p>
        </w:tc>
        <w:tc>
          <w:tcPr>
            <w:tcW w:w="4471" w:type="pct"/>
            <w:vAlign w:val="center"/>
          </w:tcPr>
          <w:p w14:paraId="52DA7650" w14:textId="77777777" w:rsidR="00AC75FB" w:rsidRPr="00EF6056" w:rsidRDefault="00AC75FB" w:rsidP="00BC441B">
            <w:pPr>
              <w:jc w:val="both"/>
              <w:rPr>
                <w:rFonts w:ascii="Times New Roman" w:eastAsia="Calibri" w:hAnsi="Times New Roman" w:cs="Times New Roman"/>
                <w:i/>
                <w:color w:val="FF0000"/>
                <w:sz w:val="20"/>
                <w:szCs w:val="20"/>
                <w:lang w:eastAsia="en-US"/>
              </w:rPr>
            </w:pPr>
            <w:r w:rsidRPr="00EF6056">
              <w:rPr>
                <w:rFonts w:ascii="Times New Roman" w:hAnsi="Times New Roman" w:cs="Times New Roman"/>
                <w:sz w:val="20"/>
                <w:szCs w:val="20"/>
              </w:rPr>
              <w:t>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w:t>
            </w:r>
          </w:p>
        </w:tc>
      </w:tr>
      <w:tr w:rsidR="00AC75FB" w:rsidRPr="00EF6056" w14:paraId="134E23E5" w14:textId="77777777" w:rsidTr="00BC441B">
        <w:trPr>
          <w:trHeight w:val="1106"/>
          <w:jc w:val="center"/>
        </w:trPr>
        <w:tc>
          <w:tcPr>
            <w:tcW w:w="529" w:type="pct"/>
          </w:tcPr>
          <w:p w14:paraId="079765D0" w14:textId="77777777" w:rsidR="00AC75FB" w:rsidRPr="00EF6056" w:rsidRDefault="00AC75FB" w:rsidP="00BC441B">
            <w:pPr>
              <w:rPr>
                <w:rFonts w:ascii="Times New Roman" w:eastAsia="Calibri" w:hAnsi="Times New Roman" w:cs="Times New Roman"/>
                <w:color w:val="000000"/>
                <w:sz w:val="20"/>
                <w:szCs w:val="20"/>
                <w:lang w:eastAsia="en-US"/>
              </w:rPr>
            </w:pPr>
          </w:p>
        </w:tc>
        <w:tc>
          <w:tcPr>
            <w:tcW w:w="4471" w:type="pct"/>
            <w:vAlign w:val="center"/>
          </w:tcPr>
          <w:p w14:paraId="56298E8A" w14:textId="77777777" w:rsidR="00AC75FB" w:rsidRPr="00EF6056" w:rsidRDefault="00AC75FB" w:rsidP="00BC441B">
            <w:pPr>
              <w:jc w:val="both"/>
              <w:rPr>
                <w:rFonts w:ascii="Times New Roman" w:eastAsia="Calibri" w:hAnsi="Times New Roman" w:cs="Times New Roman"/>
                <w:i/>
                <w:color w:val="FF0000"/>
                <w:sz w:val="20"/>
                <w:szCs w:val="20"/>
                <w:lang w:eastAsia="en-US"/>
              </w:rPr>
            </w:pPr>
            <w:r w:rsidRPr="00EF6056">
              <w:rPr>
                <w:rFonts w:ascii="Times New Roman" w:hAnsi="Times New Roman" w:cs="Times New Roman"/>
                <w:sz w:val="20"/>
                <w:szCs w:val="20"/>
              </w:rPr>
              <w:t>консультирование по вопросам проведения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tc>
      </w:tr>
      <w:tr w:rsidR="00AC75FB" w:rsidRPr="00EF6056" w14:paraId="22E6197C" w14:textId="77777777" w:rsidTr="00BC441B">
        <w:trPr>
          <w:trHeight w:val="722"/>
          <w:jc w:val="center"/>
        </w:trPr>
        <w:tc>
          <w:tcPr>
            <w:tcW w:w="529" w:type="pct"/>
          </w:tcPr>
          <w:p w14:paraId="37C3C0EA" w14:textId="77777777" w:rsidR="00AC75FB" w:rsidRPr="00EF6056" w:rsidRDefault="00AC75FB" w:rsidP="00BC441B">
            <w:pPr>
              <w:rPr>
                <w:rFonts w:ascii="Times New Roman" w:eastAsia="Calibri" w:hAnsi="Times New Roman" w:cs="Times New Roman"/>
                <w:color w:val="000000"/>
                <w:sz w:val="20"/>
                <w:szCs w:val="20"/>
                <w:lang w:eastAsia="en-US"/>
              </w:rPr>
            </w:pPr>
          </w:p>
        </w:tc>
        <w:tc>
          <w:tcPr>
            <w:tcW w:w="4471" w:type="pct"/>
            <w:vAlign w:val="center"/>
          </w:tcPr>
          <w:p w14:paraId="6BCC97BD" w14:textId="77777777" w:rsidR="00AC75FB" w:rsidRPr="00EF6056" w:rsidRDefault="00AC75FB" w:rsidP="00BC441B">
            <w:pPr>
              <w:jc w:val="both"/>
              <w:rPr>
                <w:rFonts w:ascii="Times New Roman" w:eastAsia="Calibri" w:hAnsi="Times New Roman" w:cs="Times New Roman"/>
                <w:i/>
                <w:color w:val="FF0000"/>
                <w:sz w:val="20"/>
                <w:szCs w:val="20"/>
                <w:lang w:eastAsia="en-US"/>
              </w:rPr>
            </w:pPr>
            <w:r w:rsidRPr="00EF6056">
              <w:rPr>
                <w:rFonts w:ascii="Times New Roman" w:hAnsi="Times New Roman" w:cs="Times New Roman"/>
                <w:sz w:val="20"/>
                <w:szCs w:val="20"/>
              </w:rPr>
              <w:t>содействие в проведении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содействие в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tc>
      </w:tr>
      <w:tr w:rsidR="00AC75FB" w:rsidRPr="00EF6056" w14:paraId="6ED8FBCD" w14:textId="77777777" w:rsidTr="00BC441B">
        <w:trPr>
          <w:trHeight w:val="278"/>
          <w:jc w:val="center"/>
        </w:trPr>
        <w:tc>
          <w:tcPr>
            <w:tcW w:w="529" w:type="pct"/>
          </w:tcPr>
          <w:p w14:paraId="706C6C35" w14:textId="77777777" w:rsidR="00AC75FB" w:rsidRPr="00EF6056" w:rsidRDefault="00AC75FB" w:rsidP="00BC441B">
            <w:pPr>
              <w:rPr>
                <w:rFonts w:ascii="Times New Roman" w:eastAsia="Calibri" w:hAnsi="Times New Roman" w:cs="Times New Roman"/>
                <w:color w:val="000000"/>
                <w:sz w:val="20"/>
                <w:szCs w:val="20"/>
                <w:lang w:eastAsia="en-US"/>
              </w:rPr>
            </w:pPr>
          </w:p>
        </w:tc>
        <w:tc>
          <w:tcPr>
            <w:tcW w:w="4471" w:type="pct"/>
            <w:vAlign w:val="center"/>
          </w:tcPr>
          <w:p w14:paraId="0A801602" w14:textId="77777777" w:rsidR="00AC75FB" w:rsidRPr="00EF6056" w:rsidRDefault="00AC75FB" w:rsidP="00BC441B">
            <w:pPr>
              <w:jc w:val="both"/>
              <w:rPr>
                <w:rFonts w:ascii="Times New Roman" w:eastAsia="Calibri" w:hAnsi="Times New Roman" w:cs="Times New Roman"/>
                <w:i/>
                <w:color w:val="FF0000"/>
                <w:sz w:val="20"/>
                <w:szCs w:val="20"/>
                <w:lang w:eastAsia="en-US"/>
              </w:rPr>
            </w:pPr>
            <w:r w:rsidRPr="00EF6056">
              <w:rPr>
                <w:rFonts w:ascii="Times New Roman" w:hAnsi="Times New Roman" w:cs="Times New Roman"/>
                <w:sz w:val="20"/>
                <w:szCs w:val="20"/>
              </w:rPr>
              <w:t>содействие в разработке программ модернизации</w:t>
            </w:r>
            <w:r>
              <w:rPr>
                <w:rFonts w:ascii="Times New Roman" w:hAnsi="Times New Roman" w:cs="Times New Roman"/>
                <w:sz w:val="20"/>
                <w:szCs w:val="20"/>
              </w:rPr>
              <w:t xml:space="preserve"> </w:t>
            </w:r>
            <w:r w:rsidRPr="00EF6056">
              <w:rPr>
                <w:rFonts w:ascii="Times New Roman" w:hAnsi="Times New Roman" w:cs="Times New Roman"/>
                <w:sz w:val="20"/>
                <w:szCs w:val="20"/>
              </w:rPr>
              <w:t>производства</w:t>
            </w:r>
          </w:p>
        </w:tc>
      </w:tr>
      <w:tr w:rsidR="00AC75FB" w:rsidRPr="00EF6056" w14:paraId="125A8BDF" w14:textId="77777777" w:rsidTr="00BC441B">
        <w:trPr>
          <w:trHeight w:val="278"/>
          <w:jc w:val="center"/>
        </w:trPr>
        <w:tc>
          <w:tcPr>
            <w:tcW w:w="529" w:type="pct"/>
          </w:tcPr>
          <w:p w14:paraId="1540E6B4" w14:textId="77777777" w:rsidR="00AC75FB" w:rsidRPr="00EF6056" w:rsidRDefault="00AC75FB" w:rsidP="00BC441B">
            <w:pPr>
              <w:rPr>
                <w:rFonts w:ascii="Times New Roman" w:eastAsia="Calibri" w:hAnsi="Times New Roman" w:cs="Times New Roman"/>
                <w:color w:val="000000"/>
                <w:sz w:val="20"/>
                <w:szCs w:val="20"/>
                <w:lang w:eastAsia="en-US"/>
              </w:rPr>
            </w:pPr>
          </w:p>
        </w:tc>
        <w:tc>
          <w:tcPr>
            <w:tcW w:w="4471" w:type="pct"/>
            <w:vAlign w:val="center"/>
          </w:tcPr>
          <w:p w14:paraId="75DF4B59" w14:textId="77777777" w:rsidR="00AC75FB" w:rsidRPr="00EF6056" w:rsidRDefault="00AC75FB" w:rsidP="00BC441B">
            <w:pPr>
              <w:jc w:val="both"/>
              <w:rPr>
                <w:rFonts w:ascii="Times New Roman" w:hAnsi="Times New Roman" w:cs="Times New Roman"/>
                <w:sz w:val="20"/>
                <w:szCs w:val="20"/>
              </w:rPr>
            </w:pPr>
            <w:r w:rsidRPr="00EF6056">
              <w:rPr>
                <w:rFonts w:ascii="Times New Roman" w:hAnsi="Times New Roman" w:cs="Times New Roman"/>
                <w:sz w:val="20"/>
                <w:szCs w:val="20"/>
              </w:rPr>
              <w:t>содействие в разработке программ технического перевооружения производства</w:t>
            </w:r>
          </w:p>
        </w:tc>
      </w:tr>
      <w:tr w:rsidR="00AC75FB" w:rsidRPr="00EF6056" w14:paraId="55C898E6" w14:textId="77777777" w:rsidTr="00BC441B">
        <w:trPr>
          <w:trHeight w:val="278"/>
          <w:jc w:val="center"/>
        </w:trPr>
        <w:tc>
          <w:tcPr>
            <w:tcW w:w="529" w:type="pct"/>
          </w:tcPr>
          <w:p w14:paraId="36B4AB46" w14:textId="77777777" w:rsidR="00AC75FB" w:rsidRPr="00EF6056" w:rsidRDefault="00AC75FB" w:rsidP="00BC441B">
            <w:pPr>
              <w:rPr>
                <w:rFonts w:ascii="Times New Roman" w:eastAsia="Calibri" w:hAnsi="Times New Roman" w:cs="Times New Roman"/>
                <w:color w:val="000000"/>
                <w:sz w:val="20"/>
                <w:szCs w:val="20"/>
                <w:lang w:eastAsia="en-US"/>
              </w:rPr>
            </w:pPr>
          </w:p>
        </w:tc>
        <w:tc>
          <w:tcPr>
            <w:tcW w:w="4471" w:type="pct"/>
            <w:vAlign w:val="center"/>
          </w:tcPr>
          <w:p w14:paraId="4C1B7E49" w14:textId="77777777" w:rsidR="00AC75FB" w:rsidRPr="00EF6056" w:rsidRDefault="00AC75FB" w:rsidP="00BC441B">
            <w:pPr>
              <w:jc w:val="both"/>
              <w:rPr>
                <w:rFonts w:ascii="Times New Roman" w:hAnsi="Times New Roman" w:cs="Times New Roman"/>
                <w:sz w:val="20"/>
                <w:szCs w:val="20"/>
              </w:rPr>
            </w:pPr>
            <w:r w:rsidRPr="00EF6056">
              <w:rPr>
                <w:rFonts w:ascii="Times New Roman" w:hAnsi="Times New Roman" w:cs="Times New Roman"/>
                <w:sz w:val="20"/>
                <w:szCs w:val="20"/>
              </w:rPr>
              <w:t>содействие в разработке программ развития производства</w:t>
            </w:r>
          </w:p>
        </w:tc>
      </w:tr>
      <w:tr w:rsidR="00AC75FB" w:rsidRPr="00EF6056" w14:paraId="77AFA482" w14:textId="77777777" w:rsidTr="00BC441B">
        <w:trPr>
          <w:trHeight w:val="425"/>
          <w:jc w:val="center"/>
        </w:trPr>
        <w:tc>
          <w:tcPr>
            <w:tcW w:w="529" w:type="pct"/>
          </w:tcPr>
          <w:p w14:paraId="0B9E9C5B" w14:textId="77777777" w:rsidR="00AC75FB" w:rsidRPr="00EF6056" w:rsidRDefault="00AC75FB" w:rsidP="00BC441B">
            <w:pPr>
              <w:rPr>
                <w:rFonts w:ascii="Times New Roman" w:eastAsia="Calibri" w:hAnsi="Times New Roman" w:cs="Times New Roman"/>
                <w:color w:val="000000"/>
                <w:sz w:val="20"/>
                <w:szCs w:val="20"/>
                <w:lang w:eastAsia="en-US"/>
              </w:rPr>
            </w:pPr>
          </w:p>
        </w:tc>
        <w:tc>
          <w:tcPr>
            <w:tcW w:w="4471" w:type="pct"/>
            <w:vAlign w:val="center"/>
          </w:tcPr>
          <w:p w14:paraId="5EE0F8A4" w14:textId="77777777" w:rsidR="00AC75FB" w:rsidRPr="00EF6056" w:rsidRDefault="00AC75FB" w:rsidP="00BC441B">
            <w:pPr>
              <w:jc w:val="both"/>
              <w:rPr>
                <w:rFonts w:ascii="Times New Roman" w:eastAsia="Calibri" w:hAnsi="Times New Roman" w:cs="Times New Roman"/>
                <w:i/>
                <w:color w:val="FF0000"/>
                <w:sz w:val="20"/>
                <w:szCs w:val="20"/>
                <w:lang w:eastAsia="en-US"/>
              </w:rPr>
            </w:pPr>
            <w:r w:rsidRPr="00EF6056">
              <w:rPr>
                <w:rFonts w:ascii="Times New Roman" w:hAnsi="Times New Roman" w:cs="Times New Roman"/>
                <w:sz w:val="20"/>
                <w:szCs w:val="20"/>
              </w:rPr>
              <w:t>разработка бизнес-планов</w:t>
            </w:r>
          </w:p>
        </w:tc>
      </w:tr>
      <w:tr w:rsidR="00AC75FB" w:rsidRPr="00EF6056" w14:paraId="20C052B6" w14:textId="77777777" w:rsidTr="00BC441B">
        <w:trPr>
          <w:trHeight w:val="425"/>
          <w:jc w:val="center"/>
        </w:trPr>
        <w:tc>
          <w:tcPr>
            <w:tcW w:w="529" w:type="pct"/>
          </w:tcPr>
          <w:p w14:paraId="284715E0" w14:textId="77777777" w:rsidR="00AC75FB" w:rsidRPr="00EF6056" w:rsidRDefault="00AC75FB" w:rsidP="00BC441B">
            <w:pPr>
              <w:rPr>
                <w:rFonts w:ascii="Times New Roman" w:eastAsia="Calibri" w:hAnsi="Times New Roman" w:cs="Times New Roman"/>
                <w:color w:val="000000"/>
                <w:sz w:val="20"/>
                <w:szCs w:val="20"/>
                <w:lang w:eastAsia="en-US"/>
              </w:rPr>
            </w:pPr>
          </w:p>
        </w:tc>
        <w:tc>
          <w:tcPr>
            <w:tcW w:w="4471" w:type="pct"/>
            <w:vAlign w:val="center"/>
          </w:tcPr>
          <w:p w14:paraId="4A1EF596" w14:textId="77777777" w:rsidR="00AC75FB" w:rsidRPr="00EF6056" w:rsidRDefault="00AC75FB" w:rsidP="00BC441B">
            <w:pPr>
              <w:jc w:val="both"/>
              <w:rPr>
                <w:rFonts w:ascii="Times New Roman" w:hAnsi="Times New Roman" w:cs="Times New Roman"/>
                <w:sz w:val="20"/>
                <w:szCs w:val="20"/>
              </w:rPr>
            </w:pPr>
            <w:r w:rsidRPr="00EF6056">
              <w:rPr>
                <w:rFonts w:ascii="Times New Roman" w:hAnsi="Times New Roman" w:cs="Times New Roman"/>
                <w:sz w:val="20"/>
                <w:szCs w:val="20"/>
              </w:rPr>
              <w:t>разработка технических заданий</w:t>
            </w:r>
          </w:p>
        </w:tc>
      </w:tr>
      <w:tr w:rsidR="00AC75FB" w:rsidRPr="00EF6056" w14:paraId="1A39572B" w14:textId="77777777" w:rsidTr="00BC441B">
        <w:trPr>
          <w:trHeight w:val="425"/>
          <w:jc w:val="center"/>
        </w:trPr>
        <w:tc>
          <w:tcPr>
            <w:tcW w:w="529" w:type="pct"/>
          </w:tcPr>
          <w:p w14:paraId="0D31D415" w14:textId="77777777" w:rsidR="00AC75FB" w:rsidRPr="00EF6056" w:rsidRDefault="00AC75FB" w:rsidP="00BC441B">
            <w:pPr>
              <w:rPr>
                <w:rFonts w:ascii="Times New Roman" w:eastAsia="Calibri" w:hAnsi="Times New Roman" w:cs="Times New Roman"/>
                <w:color w:val="000000"/>
                <w:sz w:val="20"/>
                <w:szCs w:val="20"/>
                <w:lang w:eastAsia="en-US"/>
              </w:rPr>
            </w:pPr>
          </w:p>
        </w:tc>
        <w:tc>
          <w:tcPr>
            <w:tcW w:w="4471" w:type="pct"/>
            <w:vAlign w:val="center"/>
          </w:tcPr>
          <w:p w14:paraId="4BA1D370" w14:textId="77777777" w:rsidR="00AC75FB" w:rsidRPr="00EF6056" w:rsidRDefault="00AC75FB" w:rsidP="00BC441B">
            <w:pPr>
              <w:jc w:val="both"/>
              <w:rPr>
                <w:rFonts w:ascii="Times New Roman" w:hAnsi="Times New Roman" w:cs="Times New Roman"/>
                <w:sz w:val="20"/>
                <w:szCs w:val="20"/>
              </w:rPr>
            </w:pPr>
            <w:r w:rsidRPr="00EF6056">
              <w:rPr>
                <w:rFonts w:ascii="Times New Roman" w:hAnsi="Times New Roman" w:cs="Times New Roman"/>
                <w:sz w:val="20"/>
                <w:szCs w:val="20"/>
              </w:rPr>
              <w:t>разработка технико-экономических обоснований</w:t>
            </w:r>
          </w:p>
        </w:tc>
      </w:tr>
      <w:tr w:rsidR="00AC75FB" w:rsidRPr="00EF6056" w14:paraId="61432823" w14:textId="77777777" w:rsidTr="00BC441B">
        <w:trPr>
          <w:trHeight w:val="403"/>
          <w:jc w:val="center"/>
        </w:trPr>
        <w:tc>
          <w:tcPr>
            <w:tcW w:w="529" w:type="pct"/>
          </w:tcPr>
          <w:p w14:paraId="24D1BA2E" w14:textId="77777777" w:rsidR="00AC75FB" w:rsidRPr="00EF6056" w:rsidRDefault="00AC75FB" w:rsidP="00BC441B">
            <w:pPr>
              <w:rPr>
                <w:rFonts w:ascii="Times New Roman" w:eastAsia="Calibri" w:hAnsi="Times New Roman" w:cs="Times New Roman"/>
                <w:color w:val="000000"/>
                <w:sz w:val="20"/>
                <w:szCs w:val="20"/>
                <w:lang w:eastAsia="en-US"/>
              </w:rPr>
            </w:pPr>
          </w:p>
        </w:tc>
        <w:tc>
          <w:tcPr>
            <w:tcW w:w="4471" w:type="pct"/>
            <w:vAlign w:val="center"/>
          </w:tcPr>
          <w:p w14:paraId="1CE03AF9" w14:textId="77777777" w:rsidR="00AC75FB" w:rsidRPr="00EF6056" w:rsidRDefault="00AC75FB" w:rsidP="00BC441B">
            <w:pPr>
              <w:jc w:val="both"/>
              <w:rPr>
                <w:rFonts w:ascii="Times New Roman" w:hAnsi="Times New Roman" w:cs="Times New Roman"/>
                <w:sz w:val="20"/>
                <w:szCs w:val="20"/>
              </w:rPr>
            </w:pPr>
            <w:r w:rsidRPr="00EF6056">
              <w:rPr>
                <w:rFonts w:ascii="Times New Roman" w:hAnsi="Times New Roman" w:cs="Times New Roman"/>
                <w:sz w:val="20"/>
                <w:szCs w:val="20"/>
              </w:rPr>
              <w:t>анализ потенциала малых и средних предприятий, выявление текущих потребностей и проблем предприятий, влияющих на их конкурентоспособность</w:t>
            </w:r>
          </w:p>
        </w:tc>
      </w:tr>
      <w:tr w:rsidR="00AC75FB" w:rsidRPr="00EF6056" w14:paraId="0F0C828B" w14:textId="77777777" w:rsidTr="00BC441B">
        <w:trPr>
          <w:trHeight w:val="834"/>
          <w:jc w:val="center"/>
        </w:trPr>
        <w:tc>
          <w:tcPr>
            <w:tcW w:w="529" w:type="pct"/>
          </w:tcPr>
          <w:p w14:paraId="6867C411" w14:textId="77777777" w:rsidR="00AC75FB" w:rsidRPr="00EF6056" w:rsidRDefault="00AC75FB" w:rsidP="00BC441B">
            <w:pPr>
              <w:rPr>
                <w:rFonts w:ascii="Times New Roman" w:eastAsia="Calibri" w:hAnsi="Times New Roman" w:cs="Times New Roman"/>
                <w:color w:val="000000"/>
                <w:sz w:val="20"/>
                <w:szCs w:val="20"/>
                <w:lang w:eastAsia="en-US"/>
              </w:rPr>
            </w:pPr>
          </w:p>
        </w:tc>
        <w:tc>
          <w:tcPr>
            <w:tcW w:w="4471" w:type="pct"/>
            <w:vAlign w:val="center"/>
          </w:tcPr>
          <w:p w14:paraId="6FD9BBF4" w14:textId="77777777" w:rsidR="00AC75FB" w:rsidRPr="00EF6056" w:rsidRDefault="00AC75FB" w:rsidP="00BC441B">
            <w:pPr>
              <w:jc w:val="both"/>
              <w:rPr>
                <w:rFonts w:ascii="Times New Roman" w:hAnsi="Times New Roman" w:cs="Times New Roman"/>
                <w:sz w:val="20"/>
                <w:szCs w:val="20"/>
              </w:rPr>
            </w:pPr>
            <w:r w:rsidRPr="00EF6056">
              <w:rPr>
                <w:rFonts w:ascii="Times New Roman" w:hAnsi="Times New Roman" w:cs="Times New Roman"/>
                <w:sz w:val="20"/>
                <w:szCs w:val="20"/>
              </w:rPr>
              <w:t>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программ коммерциализации, импортозамещения, реализации антикризисных мероприятий, мероприятий по повышению производительности труда и цифровизации производства</w:t>
            </w:r>
          </w:p>
        </w:tc>
      </w:tr>
      <w:tr w:rsidR="00AC75FB" w:rsidRPr="00EF6056" w14:paraId="49562C29" w14:textId="77777777" w:rsidTr="00BC441B">
        <w:trPr>
          <w:trHeight w:val="634"/>
          <w:jc w:val="center"/>
        </w:trPr>
        <w:tc>
          <w:tcPr>
            <w:tcW w:w="529" w:type="pct"/>
          </w:tcPr>
          <w:p w14:paraId="6DF8CE8F" w14:textId="77777777" w:rsidR="00AC75FB" w:rsidRPr="00EF6056" w:rsidRDefault="00AC75FB" w:rsidP="00BC441B">
            <w:pPr>
              <w:rPr>
                <w:rFonts w:ascii="Times New Roman" w:eastAsia="Calibri" w:hAnsi="Times New Roman" w:cs="Times New Roman"/>
                <w:color w:val="000000"/>
                <w:sz w:val="20"/>
                <w:szCs w:val="20"/>
                <w:lang w:eastAsia="en-US"/>
              </w:rPr>
            </w:pPr>
          </w:p>
        </w:tc>
        <w:tc>
          <w:tcPr>
            <w:tcW w:w="4471" w:type="pct"/>
            <w:vAlign w:val="center"/>
          </w:tcPr>
          <w:p w14:paraId="7D192966" w14:textId="77777777" w:rsidR="00AC75FB" w:rsidRPr="00EF6056" w:rsidRDefault="00AC75FB" w:rsidP="00BC441B">
            <w:pPr>
              <w:jc w:val="both"/>
              <w:rPr>
                <w:rFonts w:ascii="Times New Roman" w:hAnsi="Times New Roman" w:cs="Times New Roman"/>
                <w:sz w:val="20"/>
                <w:szCs w:val="20"/>
              </w:rPr>
            </w:pPr>
            <w:r w:rsidRPr="00EF6056">
              <w:rPr>
                <w:rFonts w:ascii="Times New Roman" w:hAnsi="Times New Roman" w:cs="Times New Roman"/>
                <w:sz w:val="20"/>
                <w:szCs w:val="20"/>
              </w:rPr>
              <w:t>содействие в проведении сертификации,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tc>
      </w:tr>
      <w:tr w:rsidR="00AC75FB" w:rsidRPr="00EF6056" w14:paraId="6353571A" w14:textId="77777777" w:rsidTr="00BC441B">
        <w:trPr>
          <w:trHeight w:val="634"/>
          <w:jc w:val="center"/>
        </w:trPr>
        <w:tc>
          <w:tcPr>
            <w:tcW w:w="529" w:type="pct"/>
          </w:tcPr>
          <w:p w14:paraId="09E8EF59" w14:textId="77777777" w:rsidR="00AC75FB" w:rsidRPr="00EF6056" w:rsidRDefault="00AC75FB" w:rsidP="00BC441B">
            <w:pPr>
              <w:rPr>
                <w:rFonts w:ascii="Times New Roman" w:eastAsia="Calibri" w:hAnsi="Times New Roman" w:cs="Times New Roman"/>
                <w:color w:val="000000"/>
                <w:sz w:val="20"/>
                <w:szCs w:val="20"/>
                <w:lang w:eastAsia="en-US"/>
              </w:rPr>
            </w:pPr>
          </w:p>
        </w:tc>
        <w:tc>
          <w:tcPr>
            <w:tcW w:w="4471" w:type="pct"/>
            <w:vAlign w:val="center"/>
          </w:tcPr>
          <w:p w14:paraId="4832E3A0" w14:textId="77777777" w:rsidR="00AC75FB" w:rsidRPr="00EF6056" w:rsidRDefault="00AC75FB" w:rsidP="00BC441B">
            <w:pPr>
              <w:jc w:val="both"/>
              <w:rPr>
                <w:rFonts w:ascii="Times New Roman" w:hAnsi="Times New Roman" w:cs="Times New Roman"/>
                <w:sz w:val="20"/>
                <w:szCs w:val="20"/>
              </w:rPr>
            </w:pPr>
            <w:r w:rsidRPr="00EF6056">
              <w:rPr>
                <w:rFonts w:ascii="Times New Roman" w:hAnsi="Times New Roman" w:cs="Times New Roman"/>
                <w:sz w:val="20"/>
                <w:szCs w:val="20"/>
              </w:rPr>
              <w:t>содействие в получении разрешительной документации, в том числе в проведении декларировани</w:t>
            </w:r>
            <w:r>
              <w:rPr>
                <w:rFonts w:ascii="Times New Roman" w:hAnsi="Times New Roman" w:cs="Times New Roman"/>
                <w:sz w:val="20"/>
                <w:szCs w:val="20"/>
              </w:rPr>
              <w:t>и</w:t>
            </w:r>
            <w:r w:rsidRPr="00EF6056">
              <w:rPr>
                <w:rFonts w:ascii="Times New Roman" w:hAnsi="Times New Roman" w:cs="Times New Roman"/>
                <w:sz w:val="20"/>
                <w:szCs w:val="20"/>
              </w:rPr>
              <w:t>,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tc>
      </w:tr>
      <w:tr w:rsidR="00AC75FB" w:rsidRPr="00EF6056" w14:paraId="4D3E6B46" w14:textId="77777777" w:rsidTr="00BC441B">
        <w:trPr>
          <w:trHeight w:val="634"/>
          <w:jc w:val="center"/>
        </w:trPr>
        <w:tc>
          <w:tcPr>
            <w:tcW w:w="529" w:type="pct"/>
          </w:tcPr>
          <w:p w14:paraId="0F416274" w14:textId="77777777" w:rsidR="00AC75FB" w:rsidRPr="00EF6056" w:rsidRDefault="00AC75FB" w:rsidP="00BC441B">
            <w:pPr>
              <w:rPr>
                <w:rFonts w:ascii="Times New Roman" w:eastAsia="Calibri" w:hAnsi="Times New Roman" w:cs="Times New Roman"/>
                <w:color w:val="000000"/>
                <w:sz w:val="20"/>
                <w:szCs w:val="20"/>
                <w:lang w:eastAsia="en-US"/>
              </w:rPr>
            </w:pPr>
          </w:p>
        </w:tc>
        <w:tc>
          <w:tcPr>
            <w:tcW w:w="4471" w:type="pct"/>
            <w:vAlign w:val="center"/>
          </w:tcPr>
          <w:p w14:paraId="5A6AC618" w14:textId="77777777" w:rsidR="00AC75FB" w:rsidRPr="00EF6056" w:rsidRDefault="00AC75FB" w:rsidP="00BC441B">
            <w:pPr>
              <w:jc w:val="both"/>
              <w:rPr>
                <w:rFonts w:ascii="Times New Roman" w:hAnsi="Times New Roman" w:cs="Times New Roman"/>
                <w:sz w:val="20"/>
                <w:szCs w:val="20"/>
              </w:rPr>
            </w:pPr>
            <w:r w:rsidRPr="00EF6056">
              <w:rPr>
                <w:rFonts w:ascii="Times New Roman" w:hAnsi="Times New Roman" w:cs="Times New Roman"/>
                <w:sz w:val="20"/>
                <w:szCs w:val="20"/>
              </w:rPr>
              <w:t>содействие в получении разрешительной документации, в том числе в проведении аттестации,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tc>
      </w:tr>
      <w:tr w:rsidR="00AC75FB" w:rsidRPr="00EF6056" w14:paraId="3552A364" w14:textId="77777777" w:rsidTr="00BC441B">
        <w:trPr>
          <w:trHeight w:val="634"/>
          <w:jc w:val="center"/>
        </w:trPr>
        <w:tc>
          <w:tcPr>
            <w:tcW w:w="529" w:type="pct"/>
          </w:tcPr>
          <w:p w14:paraId="6EA62D20" w14:textId="77777777" w:rsidR="00AC75FB" w:rsidRPr="00EF6056" w:rsidRDefault="00AC75FB" w:rsidP="00BC441B">
            <w:pPr>
              <w:rPr>
                <w:rFonts w:ascii="Times New Roman" w:eastAsia="Calibri" w:hAnsi="Times New Roman" w:cs="Times New Roman"/>
                <w:color w:val="000000"/>
                <w:sz w:val="20"/>
                <w:szCs w:val="20"/>
                <w:lang w:eastAsia="en-US"/>
              </w:rPr>
            </w:pPr>
          </w:p>
        </w:tc>
        <w:tc>
          <w:tcPr>
            <w:tcW w:w="4471" w:type="pct"/>
            <w:vAlign w:val="center"/>
          </w:tcPr>
          <w:p w14:paraId="781E1683" w14:textId="77777777" w:rsidR="00AC75FB" w:rsidRPr="00EF6056" w:rsidRDefault="00AC75FB" w:rsidP="00BC441B">
            <w:pPr>
              <w:jc w:val="both"/>
              <w:rPr>
                <w:rFonts w:ascii="Times New Roman" w:hAnsi="Times New Roman" w:cs="Times New Roman"/>
                <w:sz w:val="20"/>
                <w:szCs w:val="20"/>
              </w:rPr>
            </w:pPr>
            <w:r w:rsidRPr="00EF6056">
              <w:rPr>
                <w:rFonts w:ascii="Times New Roman" w:hAnsi="Times New Roman" w:cs="Times New Roman"/>
                <w:sz w:val="20"/>
                <w:szCs w:val="20"/>
              </w:rPr>
              <w:t xml:space="preserve">содействие в получении разрешительной документации, в том числе проведении </w:t>
            </w:r>
            <w:r w:rsidRPr="00AD7012">
              <w:rPr>
                <w:rFonts w:ascii="Times New Roman" w:hAnsi="Times New Roman"/>
              </w:rPr>
              <w:t>освидетельствования</w:t>
            </w:r>
            <w:r w:rsidRPr="00EF6056">
              <w:rPr>
                <w:rFonts w:ascii="Times New Roman" w:hAnsi="Times New Roman" w:cs="Times New Roman"/>
                <w:sz w:val="20"/>
                <w:szCs w:val="20"/>
              </w:rPr>
              <w:t>,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tc>
      </w:tr>
      <w:tr w:rsidR="00AC75FB" w:rsidRPr="00EF6056" w14:paraId="32876631" w14:textId="77777777" w:rsidTr="00BC441B">
        <w:trPr>
          <w:trHeight w:val="634"/>
          <w:jc w:val="center"/>
        </w:trPr>
        <w:tc>
          <w:tcPr>
            <w:tcW w:w="529" w:type="pct"/>
          </w:tcPr>
          <w:p w14:paraId="3E52FA49" w14:textId="77777777" w:rsidR="00AC75FB" w:rsidRPr="00EF6056" w:rsidRDefault="00AC75FB" w:rsidP="00BC441B">
            <w:pPr>
              <w:rPr>
                <w:rFonts w:ascii="Times New Roman" w:eastAsia="Calibri" w:hAnsi="Times New Roman" w:cs="Times New Roman"/>
                <w:color w:val="000000"/>
                <w:sz w:val="20"/>
                <w:szCs w:val="20"/>
                <w:lang w:eastAsia="en-US"/>
              </w:rPr>
            </w:pPr>
          </w:p>
        </w:tc>
        <w:tc>
          <w:tcPr>
            <w:tcW w:w="4471" w:type="pct"/>
            <w:vAlign w:val="center"/>
          </w:tcPr>
          <w:p w14:paraId="10589CE3" w14:textId="77777777" w:rsidR="00AC75FB" w:rsidRPr="00EF6056" w:rsidRDefault="00AC75FB" w:rsidP="00BC441B">
            <w:pPr>
              <w:jc w:val="both"/>
              <w:rPr>
                <w:rFonts w:ascii="Times New Roman" w:hAnsi="Times New Roman" w:cs="Times New Roman"/>
                <w:sz w:val="20"/>
                <w:szCs w:val="20"/>
              </w:rPr>
            </w:pPr>
            <w:r w:rsidRPr="00EF6056">
              <w:rPr>
                <w:rFonts w:ascii="Times New Roman" w:hAnsi="Times New Roman" w:cs="Times New Roman"/>
                <w:sz w:val="20"/>
                <w:szCs w:val="20"/>
              </w:rPr>
              <w:t xml:space="preserve">содействие в получении разрешительной документации, в том числе проведении </w:t>
            </w:r>
            <w:r w:rsidRPr="00AD7012">
              <w:rPr>
                <w:rFonts w:ascii="Times New Roman" w:hAnsi="Times New Roman"/>
              </w:rPr>
              <w:t>удостоверения продукции и услуг</w:t>
            </w:r>
            <w:r w:rsidRPr="00EF6056">
              <w:rPr>
                <w:rFonts w:ascii="Times New Roman" w:hAnsi="Times New Roman" w:cs="Times New Roman"/>
                <w:sz w:val="20"/>
                <w:szCs w:val="20"/>
              </w:rPr>
              <w:t>,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tc>
      </w:tr>
      <w:tr w:rsidR="00AC75FB" w:rsidRPr="00EF6056" w14:paraId="2F8C1A86" w14:textId="77777777" w:rsidTr="00BC441B">
        <w:trPr>
          <w:trHeight w:val="491"/>
          <w:jc w:val="center"/>
        </w:trPr>
        <w:tc>
          <w:tcPr>
            <w:tcW w:w="529" w:type="pct"/>
          </w:tcPr>
          <w:p w14:paraId="0F682259" w14:textId="77777777" w:rsidR="00AC75FB" w:rsidRPr="00EF6056" w:rsidRDefault="00AC75FB" w:rsidP="00BC441B">
            <w:pPr>
              <w:rPr>
                <w:rFonts w:ascii="Times New Roman" w:eastAsia="Calibri" w:hAnsi="Times New Roman" w:cs="Times New Roman"/>
                <w:color w:val="000000"/>
                <w:sz w:val="20"/>
                <w:szCs w:val="20"/>
                <w:lang w:eastAsia="en-US"/>
              </w:rPr>
            </w:pPr>
          </w:p>
        </w:tc>
        <w:tc>
          <w:tcPr>
            <w:tcW w:w="4471" w:type="pct"/>
            <w:vAlign w:val="center"/>
          </w:tcPr>
          <w:p w14:paraId="28FA5AD1" w14:textId="77777777" w:rsidR="00AC75FB" w:rsidRDefault="00AC75FB" w:rsidP="00BC441B">
            <w:pPr>
              <w:jc w:val="both"/>
              <w:rPr>
                <w:rFonts w:ascii="Times New Roman" w:hAnsi="Times New Roman" w:cs="Times New Roman"/>
                <w:sz w:val="20"/>
                <w:szCs w:val="20"/>
              </w:rPr>
            </w:pPr>
            <w:r w:rsidRPr="00EF6056">
              <w:rPr>
                <w:rFonts w:ascii="Times New Roman" w:hAnsi="Times New Roman" w:cs="Times New Roman"/>
                <w:sz w:val="20"/>
                <w:szCs w:val="20"/>
              </w:rPr>
              <w:t>содействие в получении разрешительной документации, в том числе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r>
              <w:rPr>
                <w:rFonts w:ascii="Times New Roman" w:hAnsi="Times New Roman" w:cs="Times New Roman"/>
                <w:sz w:val="20"/>
                <w:szCs w:val="20"/>
              </w:rPr>
              <w:t xml:space="preserve"> (указать конкретный вид услуги по </w:t>
            </w:r>
            <w:r w:rsidRPr="00EF6056">
              <w:rPr>
                <w:rFonts w:ascii="Times New Roman" w:hAnsi="Times New Roman" w:cs="Times New Roman"/>
                <w:sz w:val="20"/>
                <w:szCs w:val="20"/>
              </w:rPr>
              <w:t>содействи</w:t>
            </w:r>
            <w:r>
              <w:rPr>
                <w:rFonts w:ascii="Times New Roman" w:hAnsi="Times New Roman" w:cs="Times New Roman"/>
                <w:sz w:val="20"/>
                <w:szCs w:val="20"/>
              </w:rPr>
              <w:t>ю</w:t>
            </w:r>
            <w:r w:rsidRPr="00EF6056">
              <w:rPr>
                <w:rFonts w:ascii="Times New Roman" w:hAnsi="Times New Roman" w:cs="Times New Roman"/>
                <w:sz w:val="20"/>
                <w:szCs w:val="20"/>
              </w:rPr>
              <w:t xml:space="preserve"> в получении разрешительной документации</w:t>
            </w:r>
            <w:r>
              <w:rPr>
                <w:rFonts w:ascii="Times New Roman" w:hAnsi="Times New Roman" w:cs="Times New Roman"/>
                <w:sz w:val="20"/>
                <w:szCs w:val="20"/>
              </w:rPr>
              <w:t>)</w:t>
            </w:r>
          </w:p>
          <w:p w14:paraId="277ADD64" w14:textId="77777777" w:rsidR="00AC75FB" w:rsidRPr="00EF6056" w:rsidRDefault="00AC75FB" w:rsidP="00BC441B">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w:t>
            </w:r>
          </w:p>
        </w:tc>
      </w:tr>
      <w:tr w:rsidR="00AC75FB" w:rsidRPr="00EF6056" w14:paraId="243902DF" w14:textId="77777777" w:rsidTr="00BC441B">
        <w:trPr>
          <w:trHeight w:val="491"/>
          <w:jc w:val="center"/>
        </w:trPr>
        <w:tc>
          <w:tcPr>
            <w:tcW w:w="529" w:type="pct"/>
          </w:tcPr>
          <w:p w14:paraId="2CE24E50" w14:textId="77777777" w:rsidR="00AC75FB" w:rsidRPr="00EF6056" w:rsidRDefault="00AC75FB" w:rsidP="00BC441B">
            <w:pPr>
              <w:rPr>
                <w:rFonts w:ascii="Times New Roman" w:eastAsia="Calibri" w:hAnsi="Times New Roman" w:cs="Times New Roman"/>
                <w:color w:val="000000"/>
                <w:sz w:val="20"/>
                <w:szCs w:val="20"/>
                <w:lang w:eastAsia="en-US"/>
              </w:rPr>
            </w:pPr>
          </w:p>
        </w:tc>
        <w:tc>
          <w:tcPr>
            <w:tcW w:w="4471" w:type="pct"/>
            <w:vAlign w:val="center"/>
          </w:tcPr>
          <w:p w14:paraId="00E31F6B" w14:textId="77777777" w:rsidR="00AC75FB" w:rsidRPr="00EF6056" w:rsidRDefault="00AC75FB" w:rsidP="00BC441B">
            <w:pPr>
              <w:jc w:val="both"/>
              <w:rPr>
                <w:rFonts w:ascii="Times New Roman" w:hAnsi="Times New Roman" w:cs="Times New Roman"/>
                <w:sz w:val="20"/>
                <w:szCs w:val="20"/>
              </w:rPr>
            </w:pPr>
            <w:r w:rsidRPr="00EF6056">
              <w:rPr>
                <w:rFonts w:ascii="Times New Roman" w:hAnsi="Times New Roman" w:cs="Times New Roman"/>
                <w:sz w:val="20"/>
                <w:szCs w:val="20"/>
              </w:rPr>
              <w:t>оценка потенциала импортозамещения</w:t>
            </w:r>
          </w:p>
        </w:tc>
      </w:tr>
      <w:tr w:rsidR="00AC75FB" w:rsidRPr="00EF6056" w14:paraId="51DEB5FB" w14:textId="77777777" w:rsidTr="00BC441B">
        <w:trPr>
          <w:trHeight w:val="722"/>
          <w:jc w:val="center"/>
        </w:trPr>
        <w:tc>
          <w:tcPr>
            <w:tcW w:w="529" w:type="pct"/>
          </w:tcPr>
          <w:p w14:paraId="3A2FE4ED" w14:textId="77777777" w:rsidR="00AC75FB" w:rsidRPr="00EF6056" w:rsidRDefault="00AC75FB" w:rsidP="00BC441B">
            <w:pPr>
              <w:rPr>
                <w:rFonts w:ascii="Times New Roman" w:eastAsia="Calibri" w:hAnsi="Times New Roman" w:cs="Times New Roman"/>
                <w:color w:val="000000"/>
                <w:sz w:val="20"/>
                <w:szCs w:val="20"/>
                <w:lang w:eastAsia="en-US"/>
              </w:rPr>
            </w:pPr>
          </w:p>
        </w:tc>
        <w:tc>
          <w:tcPr>
            <w:tcW w:w="4471" w:type="pct"/>
            <w:vAlign w:val="center"/>
          </w:tcPr>
          <w:p w14:paraId="5A6E3B1D" w14:textId="77777777" w:rsidR="00AC75FB" w:rsidRPr="00EF6056" w:rsidRDefault="00AC75FB" w:rsidP="00BC441B">
            <w:pPr>
              <w:jc w:val="both"/>
              <w:rPr>
                <w:rFonts w:ascii="Times New Roman" w:hAnsi="Times New Roman" w:cs="Times New Roman"/>
                <w:sz w:val="20"/>
                <w:szCs w:val="20"/>
              </w:rPr>
            </w:pPr>
            <w:r w:rsidRPr="00EF6056">
              <w:rPr>
                <w:rFonts w:ascii="Times New Roman" w:hAnsi="Times New Roman" w:cs="Times New Roman"/>
                <w:sz w:val="20"/>
                <w:szCs w:val="20"/>
              </w:rPr>
              <w:t>выявление и квалификационная оценка малых и средних производственных предприятий для включения в программы партнерства 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локализующие производства на территории Российской Федерации, мероприятий по повышению производительности труда</w:t>
            </w:r>
          </w:p>
        </w:tc>
      </w:tr>
    </w:tbl>
    <w:p w14:paraId="67F82DFB" w14:textId="77777777" w:rsidR="00AC75FB" w:rsidRPr="00EF6056" w:rsidRDefault="00AC75FB" w:rsidP="00AC75FB">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 xml:space="preserve"> далее по тексту – Услуга. </w:t>
      </w:r>
    </w:p>
    <w:p w14:paraId="3708E12F" w14:textId="77777777" w:rsidR="00AC75FB" w:rsidRPr="00EF6056" w:rsidRDefault="00AC75FB" w:rsidP="00AC75FB">
      <w:pPr>
        <w:pStyle w:val="a5"/>
        <w:jc w:val="both"/>
        <w:rPr>
          <w:rFonts w:ascii="Times New Roman" w:hAnsi="Times New Roman" w:cs="Times New Roman"/>
          <w:sz w:val="20"/>
          <w:szCs w:val="20"/>
        </w:rPr>
      </w:pPr>
      <w:r w:rsidRPr="00EF6056">
        <w:rPr>
          <w:rFonts w:ascii="Times New Roman" w:hAnsi="Times New Roman" w:cs="Times New Roman"/>
          <w:sz w:val="20"/>
          <w:szCs w:val="20"/>
        </w:rPr>
        <w:t>Информация о Заявителе:</w:t>
      </w: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8"/>
        <w:gridCol w:w="2361"/>
        <w:gridCol w:w="46"/>
        <w:gridCol w:w="5545"/>
      </w:tblGrid>
      <w:tr w:rsidR="00AC75FB" w:rsidRPr="00EF6056" w14:paraId="04CB088D" w14:textId="77777777" w:rsidTr="00BC441B">
        <w:trPr>
          <w:trHeight w:val="98"/>
          <w:jc w:val="center"/>
        </w:trPr>
        <w:tc>
          <w:tcPr>
            <w:tcW w:w="5000" w:type="pct"/>
            <w:gridSpan w:val="4"/>
            <w:shd w:val="clear" w:color="auto" w:fill="F2F2F2"/>
          </w:tcPr>
          <w:p w14:paraId="6AB38A3C" w14:textId="77777777" w:rsidR="00AC75FB" w:rsidRPr="00EF6056" w:rsidRDefault="00AC75FB" w:rsidP="00BC441B">
            <w:pPr>
              <w:spacing w:after="0" w:line="240" w:lineRule="auto"/>
              <w:rPr>
                <w:rFonts w:ascii="Times New Roman" w:eastAsia="Times New Roman" w:hAnsi="Times New Roman" w:cs="Times New Roman"/>
                <w:b/>
                <w:sz w:val="20"/>
                <w:szCs w:val="20"/>
              </w:rPr>
            </w:pPr>
            <w:r w:rsidRPr="00EF6056">
              <w:rPr>
                <w:rFonts w:ascii="Times New Roman" w:eastAsia="Times New Roman" w:hAnsi="Times New Roman" w:cs="Times New Roman"/>
                <w:b/>
                <w:sz w:val="20"/>
                <w:szCs w:val="20"/>
              </w:rPr>
              <w:t>I РАЗДЕЛ: ОБЩАЯ ИНФОРМАЦИЯ О ЗАЯВИТЕЛЕ</w:t>
            </w:r>
          </w:p>
        </w:tc>
      </w:tr>
      <w:tr w:rsidR="00AC75FB" w:rsidRPr="00EF6056" w14:paraId="76D6CC22" w14:textId="77777777" w:rsidTr="00BC441B">
        <w:trPr>
          <w:trHeight w:val="313"/>
          <w:jc w:val="center"/>
        </w:trPr>
        <w:tc>
          <w:tcPr>
            <w:tcW w:w="2213" w:type="pct"/>
            <w:gridSpan w:val="2"/>
          </w:tcPr>
          <w:p w14:paraId="7C13BA26" w14:textId="77777777" w:rsidR="00AC75FB" w:rsidRPr="00EF6056" w:rsidRDefault="00AC75FB" w:rsidP="00BC441B">
            <w:pPr>
              <w:spacing w:after="6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ИНН/КПП</w:t>
            </w:r>
          </w:p>
        </w:tc>
        <w:tc>
          <w:tcPr>
            <w:tcW w:w="2787" w:type="pct"/>
            <w:gridSpan w:val="2"/>
          </w:tcPr>
          <w:p w14:paraId="1BD93519" w14:textId="77777777" w:rsidR="00AC75FB" w:rsidRPr="00EF6056" w:rsidRDefault="00AC75FB" w:rsidP="00BC441B">
            <w:pPr>
              <w:spacing w:after="0" w:line="240" w:lineRule="auto"/>
              <w:rPr>
                <w:rFonts w:ascii="Times New Roman" w:eastAsia="Times New Roman" w:hAnsi="Times New Roman" w:cs="Times New Roman"/>
                <w:sz w:val="20"/>
                <w:szCs w:val="20"/>
              </w:rPr>
            </w:pPr>
          </w:p>
        </w:tc>
      </w:tr>
      <w:tr w:rsidR="00AC75FB" w:rsidRPr="00EF6056" w14:paraId="514FF7A4" w14:textId="77777777" w:rsidTr="00BC441B">
        <w:trPr>
          <w:trHeight w:val="313"/>
          <w:jc w:val="center"/>
        </w:trPr>
        <w:tc>
          <w:tcPr>
            <w:tcW w:w="2213" w:type="pct"/>
            <w:gridSpan w:val="2"/>
          </w:tcPr>
          <w:p w14:paraId="29621C34" w14:textId="77777777" w:rsidR="00AC75FB" w:rsidRPr="00EF6056" w:rsidRDefault="00AC75FB" w:rsidP="00BC441B">
            <w:pPr>
              <w:spacing w:after="6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ОГРН (ОГРНИП)</w:t>
            </w:r>
          </w:p>
        </w:tc>
        <w:tc>
          <w:tcPr>
            <w:tcW w:w="2787" w:type="pct"/>
            <w:gridSpan w:val="2"/>
          </w:tcPr>
          <w:p w14:paraId="33E0C771" w14:textId="77777777" w:rsidR="00AC75FB" w:rsidRPr="00EF6056" w:rsidRDefault="00AC75FB" w:rsidP="00BC441B">
            <w:pPr>
              <w:spacing w:after="0" w:line="240" w:lineRule="auto"/>
              <w:rPr>
                <w:rFonts w:ascii="Times New Roman" w:eastAsia="Times New Roman" w:hAnsi="Times New Roman" w:cs="Times New Roman"/>
                <w:sz w:val="20"/>
                <w:szCs w:val="20"/>
              </w:rPr>
            </w:pPr>
          </w:p>
        </w:tc>
      </w:tr>
      <w:tr w:rsidR="00AC75FB" w:rsidRPr="00EF6056" w14:paraId="35D1A29C" w14:textId="77777777" w:rsidTr="00BC441B">
        <w:trPr>
          <w:trHeight w:val="313"/>
          <w:jc w:val="center"/>
        </w:trPr>
        <w:tc>
          <w:tcPr>
            <w:tcW w:w="2213" w:type="pct"/>
            <w:gridSpan w:val="2"/>
          </w:tcPr>
          <w:p w14:paraId="03DC3443" w14:textId="77777777" w:rsidR="00AC75FB" w:rsidRPr="00EF6056" w:rsidRDefault="00AC75FB" w:rsidP="00BC441B">
            <w:pPr>
              <w:spacing w:after="60" w:line="240" w:lineRule="auto"/>
              <w:rPr>
                <w:rFonts w:ascii="Times New Roman" w:eastAsia="Times New Roman" w:hAnsi="Times New Roman" w:cs="Times New Roman"/>
                <w:sz w:val="20"/>
                <w:szCs w:val="20"/>
              </w:rPr>
            </w:pPr>
            <w:r w:rsidRPr="00EF6056">
              <w:rPr>
                <w:rFonts w:ascii="Times New Roman" w:eastAsia="Cambria" w:hAnsi="Times New Roman" w:cs="Times New Roman"/>
                <w:sz w:val="20"/>
                <w:szCs w:val="20"/>
              </w:rPr>
              <w:t>Сфера деятельности (основной код ОКВЭД с расшифровкой)</w:t>
            </w:r>
          </w:p>
        </w:tc>
        <w:tc>
          <w:tcPr>
            <w:tcW w:w="2787" w:type="pct"/>
            <w:gridSpan w:val="2"/>
          </w:tcPr>
          <w:p w14:paraId="31CD8E1C" w14:textId="77777777" w:rsidR="00AC75FB" w:rsidRPr="00EF6056" w:rsidRDefault="00AC75FB" w:rsidP="00BC441B">
            <w:pPr>
              <w:spacing w:after="0" w:line="240" w:lineRule="auto"/>
              <w:rPr>
                <w:rFonts w:ascii="Times New Roman" w:eastAsia="Times New Roman" w:hAnsi="Times New Roman" w:cs="Times New Roman"/>
                <w:sz w:val="20"/>
                <w:szCs w:val="20"/>
              </w:rPr>
            </w:pPr>
          </w:p>
        </w:tc>
      </w:tr>
      <w:tr w:rsidR="00AC75FB" w:rsidRPr="00EF6056" w14:paraId="70B33F47" w14:textId="77777777" w:rsidTr="00BC441B">
        <w:trPr>
          <w:trHeight w:val="313"/>
          <w:jc w:val="center"/>
        </w:trPr>
        <w:tc>
          <w:tcPr>
            <w:tcW w:w="2213" w:type="pct"/>
            <w:gridSpan w:val="2"/>
          </w:tcPr>
          <w:p w14:paraId="46581DBA" w14:textId="77777777" w:rsidR="00AC75FB" w:rsidRPr="00EF6056" w:rsidRDefault="00AC75FB" w:rsidP="00BC441B">
            <w:pPr>
              <w:spacing w:after="6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Дата регистрации</w:t>
            </w:r>
          </w:p>
        </w:tc>
        <w:tc>
          <w:tcPr>
            <w:tcW w:w="2787" w:type="pct"/>
            <w:gridSpan w:val="2"/>
          </w:tcPr>
          <w:p w14:paraId="3D79475B" w14:textId="77777777" w:rsidR="00AC75FB" w:rsidRPr="00EF6056" w:rsidRDefault="00AC75FB" w:rsidP="00BC441B">
            <w:pPr>
              <w:spacing w:after="0" w:line="240" w:lineRule="auto"/>
              <w:rPr>
                <w:rFonts w:ascii="Times New Roman" w:eastAsia="Times New Roman" w:hAnsi="Times New Roman" w:cs="Times New Roman"/>
                <w:sz w:val="20"/>
                <w:szCs w:val="20"/>
              </w:rPr>
            </w:pPr>
          </w:p>
        </w:tc>
      </w:tr>
      <w:tr w:rsidR="00AC75FB" w:rsidRPr="00EF6056" w14:paraId="29262BA6" w14:textId="77777777" w:rsidTr="00BC441B">
        <w:trPr>
          <w:trHeight w:val="506"/>
          <w:jc w:val="center"/>
        </w:trPr>
        <w:tc>
          <w:tcPr>
            <w:tcW w:w="2213" w:type="pct"/>
            <w:gridSpan w:val="2"/>
          </w:tcPr>
          <w:p w14:paraId="278F831A" w14:textId="77777777" w:rsidR="00AC75FB" w:rsidRPr="00EF6056" w:rsidRDefault="00AC75FB" w:rsidP="00BC441B">
            <w:pPr>
              <w:spacing w:after="6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Юридический адрес</w:t>
            </w:r>
          </w:p>
        </w:tc>
        <w:tc>
          <w:tcPr>
            <w:tcW w:w="2787" w:type="pct"/>
            <w:gridSpan w:val="2"/>
          </w:tcPr>
          <w:p w14:paraId="47A53D1C" w14:textId="77777777" w:rsidR="00AC75FB" w:rsidRPr="00EF6056" w:rsidRDefault="00AC75FB" w:rsidP="00BC441B">
            <w:pPr>
              <w:spacing w:after="0" w:line="240" w:lineRule="auto"/>
              <w:rPr>
                <w:rFonts w:ascii="Times New Roman" w:eastAsia="Times New Roman" w:hAnsi="Times New Roman" w:cs="Times New Roman"/>
                <w:sz w:val="20"/>
                <w:szCs w:val="20"/>
              </w:rPr>
            </w:pPr>
          </w:p>
        </w:tc>
      </w:tr>
      <w:tr w:rsidR="00AC75FB" w:rsidRPr="00EF6056" w14:paraId="4530A206" w14:textId="77777777" w:rsidTr="00BC441B">
        <w:trPr>
          <w:trHeight w:val="506"/>
          <w:jc w:val="center"/>
        </w:trPr>
        <w:tc>
          <w:tcPr>
            <w:tcW w:w="2213" w:type="pct"/>
            <w:gridSpan w:val="2"/>
          </w:tcPr>
          <w:p w14:paraId="386535EE" w14:textId="77777777" w:rsidR="00AC75FB" w:rsidRPr="009A2227" w:rsidRDefault="00AC75FB" w:rsidP="00BC441B">
            <w:pPr>
              <w:spacing w:after="60" w:line="240" w:lineRule="auto"/>
              <w:rPr>
                <w:rFonts w:ascii="Times New Roman" w:eastAsia="Times New Roman" w:hAnsi="Times New Roman" w:cs="Times New Roman"/>
                <w:sz w:val="20"/>
                <w:szCs w:val="20"/>
              </w:rPr>
            </w:pPr>
            <w:r w:rsidRPr="009A2227">
              <w:rPr>
                <w:rFonts w:ascii="Times New Roman" w:eastAsia="Times New Roman" w:hAnsi="Times New Roman" w:cs="Times New Roman"/>
                <w:sz w:val="20"/>
                <w:szCs w:val="20"/>
              </w:rPr>
              <w:t xml:space="preserve">Относится к вновь </w:t>
            </w:r>
            <w:r w:rsidRPr="009A2227">
              <w:rPr>
                <w:rFonts w:ascii="Times New Roman" w:hAnsi="Times New Roman" w:cs="Times New Roman"/>
                <w:sz w:val="20"/>
                <w:szCs w:val="20"/>
              </w:rPr>
              <w:t>созданному юридическому лицу и</w:t>
            </w:r>
            <w:r>
              <w:rPr>
                <w:rFonts w:ascii="Times New Roman" w:hAnsi="Times New Roman" w:cs="Times New Roman"/>
                <w:sz w:val="20"/>
                <w:szCs w:val="20"/>
              </w:rPr>
              <w:t>ли</w:t>
            </w:r>
            <w:r w:rsidRPr="009A2227">
              <w:rPr>
                <w:rFonts w:ascii="Times New Roman" w:hAnsi="Times New Roman" w:cs="Times New Roman"/>
                <w:sz w:val="20"/>
                <w:szCs w:val="20"/>
              </w:rPr>
              <w:t xml:space="preserve"> вновь зарегистрированному индивидуальному предпринимателю</w:t>
            </w:r>
          </w:p>
        </w:tc>
        <w:tc>
          <w:tcPr>
            <w:tcW w:w="2787" w:type="pct"/>
            <w:gridSpan w:val="2"/>
          </w:tcPr>
          <w:p w14:paraId="1DD2AEE6" w14:textId="77777777" w:rsidR="00AC75FB" w:rsidRPr="009A2227" w:rsidRDefault="00AC75FB" w:rsidP="00BC441B">
            <w:pPr>
              <w:spacing w:after="0" w:line="240" w:lineRule="auto"/>
              <w:rPr>
                <w:rFonts w:ascii="Times New Roman" w:eastAsia="Times New Roman" w:hAnsi="Times New Roman" w:cs="Times New Roman"/>
                <w:sz w:val="20"/>
                <w:szCs w:val="20"/>
              </w:rPr>
            </w:pPr>
          </w:p>
          <w:p w14:paraId="368C7350" w14:textId="77777777" w:rsidR="00AC75FB" w:rsidRPr="009A2227" w:rsidRDefault="00AC75FB" w:rsidP="00BC441B">
            <w:pPr>
              <w:spacing w:after="0" w:line="240" w:lineRule="auto"/>
              <w:rPr>
                <w:rFonts w:ascii="Times New Roman" w:eastAsia="Times New Roman" w:hAnsi="Times New Roman" w:cs="Times New Roman"/>
                <w:sz w:val="20"/>
                <w:szCs w:val="20"/>
              </w:rPr>
            </w:pPr>
          </w:p>
        </w:tc>
      </w:tr>
      <w:tr w:rsidR="00AC75FB" w:rsidRPr="00EF6056" w14:paraId="5A470443" w14:textId="77777777" w:rsidTr="00BC441B">
        <w:trPr>
          <w:trHeight w:val="506"/>
          <w:jc w:val="center"/>
        </w:trPr>
        <w:tc>
          <w:tcPr>
            <w:tcW w:w="2213" w:type="pct"/>
            <w:gridSpan w:val="2"/>
          </w:tcPr>
          <w:p w14:paraId="75C49179" w14:textId="77777777" w:rsidR="00AC75FB" w:rsidRPr="00EF6056" w:rsidRDefault="00AC75FB" w:rsidP="00BC441B">
            <w:pPr>
              <w:spacing w:after="6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Адрес для направления корреспонденции</w:t>
            </w:r>
          </w:p>
        </w:tc>
        <w:tc>
          <w:tcPr>
            <w:tcW w:w="2787" w:type="pct"/>
            <w:gridSpan w:val="2"/>
          </w:tcPr>
          <w:p w14:paraId="110DD23C" w14:textId="77777777" w:rsidR="00AC75FB" w:rsidRPr="00EF6056" w:rsidRDefault="00AC75FB" w:rsidP="00BC441B">
            <w:pPr>
              <w:spacing w:after="0" w:line="240" w:lineRule="auto"/>
              <w:rPr>
                <w:rFonts w:ascii="Times New Roman" w:eastAsia="Times New Roman" w:hAnsi="Times New Roman" w:cs="Times New Roman"/>
                <w:sz w:val="20"/>
                <w:szCs w:val="20"/>
              </w:rPr>
            </w:pPr>
          </w:p>
        </w:tc>
      </w:tr>
      <w:tr w:rsidR="00AC75FB" w:rsidRPr="00EF6056" w14:paraId="7C566C5F" w14:textId="77777777" w:rsidTr="00BC441B">
        <w:trPr>
          <w:trHeight w:val="264"/>
          <w:jc w:val="center"/>
        </w:trPr>
        <w:tc>
          <w:tcPr>
            <w:tcW w:w="2213" w:type="pct"/>
            <w:gridSpan w:val="2"/>
          </w:tcPr>
          <w:p w14:paraId="717B6E94" w14:textId="77777777" w:rsidR="00AC75FB" w:rsidRPr="00EF6056" w:rsidRDefault="00AC75FB" w:rsidP="00BC441B">
            <w:pPr>
              <w:spacing w:after="6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Фактический адрес</w:t>
            </w:r>
          </w:p>
        </w:tc>
        <w:tc>
          <w:tcPr>
            <w:tcW w:w="2787" w:type="pct"/>
            <w:gridSpan w:val="2"/>
          </w:tcPr>
          <w:p w14:paraId="274E27B7" w14:textId="77777777" w:rsidR="00AC75FB" w:rsidRPr="00EF6056" w:rsidRDefault="00AC75FB" w:rsidP="00BC441B">
            <w:pPr>
              <w:spacing w:after="0" w:line="240" w:lineRule="auto"/>
              <w:jc w:val="center"/>
              <w:rPr>
                <w:rFonts w:ascii="Times New Roman" w:eastAsia="Times New Roman" w:hAnsi="Times New Roman" w:cs="Times New Roman"/>
                <w:sz w:val="20"/>
                <w:szCs w:val="20"/>
              </w:rPr>
            </w:pPr>
          </w:p>
        </w:tc>
      </w:tr>
      <w:tr w:rsidR="00AC75FB" w:rsidRPr="00EF6056" w14:paraId="314ED4D2" w14:textId="77777777" w:rsidTr="00BC441B">
        <w:trPr>
          <w:trHeight w:val="253"/>
          <w:jc w:val="center"/>
        </w:trPr>
        <w:tc>
          <w:tcPr>
            <w:tcW w:w="2213" w:type="pct"/>
            <w:gridSpan w:val="2"/>
          </w:tcPr>
          <w:p w14:paraId="1A887100" w14:textId="77777777" w:rsidR="00AC75FB" w:rsidRPr="00EF6056" w:rsidRDefault="00AC75FB" w:rsidP="00BC441B">
            <w:pPr>
              <w:spacing w:after="6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 xml:space="preserve">Телефон </w:t>
            </w:r>
          </w:p>
        </w:tc>
        <w:tc>
          <w:tcPr>
            <w:tcW w:w="2787" w:type="pct"/>
            <w:gridSpan w:val="2"/>
          </w:tcPr>
          <w:p w14:paraId="7F63C378" w14:textId="77777777" w:rsidR="00AC75FB" w:rsidRPr="00EF6056" w:rsidRDefault="00AC75FB" w:rsidP="00BC441B">
            <w:pPr>
              <w:spacing w:after="0" w:line="240" w:lineRule="auto"/>
              <w:rPr>
                <w:rFonts w:ascii="Times New Roman" w:eastAsia="Times New Roman" w:hAnsi="Times New Roman" w:cs="Times New Roman"/>
                <w:sz w:val="20"/>
                <w:szCs w:val="20"/>
              </w:rPr>
            </w:pPr>
          </w:p>
        </w:tc>
      </w:tr>
      <w:tr w:rsidR="00AC75FB" w:rsidRPr="00EF6056" w14:paraId="652402D7" w14:textId="77777777" w:rsidTr="00BC441B">
        <w:trPr>
          <w:trHeight w:val="250"/>
          <w:jc w:val="center"/>
        </w:trPr>
        <w:tc>
          <w:tcPr>
            <w:tcW w:w="2213" w:type="pct"/>
            <w:gridSpan w:val="2"/>
          </w:tcPr>
          <w:p w14:paraId="38474A71" w14:textId="77777777" w:rsidR="00AC75FB" w:rsidRPr="00EF6056" w:rsidRDefault="00AC75FB" w:rsidP="00BC441B">
            <w:pPr>
              <w:spacing w:after="6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Сайт</w:t>
            </w:r>
          </w:p>
        </w:tc>
        <w:tc>
          <w:tcPr>
            <w:tcW w:w="2787" w:type="pct"/>
            <w:gridSpan w:val="2"/>
          </w:tcPr>
          <w:p w14:paraId="21FF95D6" w14:textId="77777777" w:rsidR="00AC75FB" w:rsidRPr="00EF6056" w:rsidRDefault="00AC75FB" w:rsidP="00BC441B">
            <w:pPr>
              <w:spacing w:after="0" w:line="240" w:lineRule="auto"/>
              <w:rPr>
                <w:rFonts w:ascii="Times New Roman" w:eastAsia="Times New Roman" w:hAnsi="Times New Roman" w:cs="Times New Roman"/>
                <w:sz w:val="20"/>
                <w:szCs w:val="20"/>
              </w:rPr>
            </w:pPr>
          </w:p>
        </w:tc>
      </w:tr>
      <w:tr w:rsidR="00AC75FB" w:rsidRPr="00EF6056" w14:paraId="27C42827" w14:textId="77777777" w:rsidTr="00BC441B">
        <w:trPr>
          <w:trHeight w:val="197"/>
          <w:jc w:val="center"/>
        </w:trPr>
        <w:tc>
          <w:tcPr>
            <w:tcW w:w="2213" w:type="pct"/>
            <w:gridSpan w:val="2"/>
          </w:tcPr>
          <w:p w14:paraId="318DD29D" w14:textId="77777777" w:rsidR="00AC75FB" w:rsidRPr="00EF6056" w:rsidRDefault="00AC75FB" w:rsidP="00BC441B">
            <w:pPr>
              <w:spacing w:after="6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Адрес электронной почты</w:t>
            </w:r>
          </w:p>
        </w:tc>
        <w:tc>
          <w:tcPr>
            <w:tcW w:w="2787" w:type="pct"/>
            <w:gridSpan w:val="2"/>
          </w:tcPr>
          <w:p w14:paraId="28D5A914" w14:textId="77777777" w:rsidR="00AC75FB" w:rsidRPr="00EF6056" w:rsidRDefault="00AC75FB" w:rsidP="00BC441B">
            <w:pPr>
              <w:spacing w:after="0" w:line="240" w:lineRule="auto"/>
              <w:rPr>
                <w:rFonts w:ascii="Times New Roman" w:eastAsia="Times New Roman" w:hAnsi="Times New Roman" w:cs="Times New Roman"/>
                <w:sz w:val="20"/>
                <w:szCs w:val="20"/>
              </w:rPr>
            </w:pPr>
          </w:p>
        </w:tc>
      </w:tr>
      <w:tr w:rsidR="00AC75FB" w:rsidRPr="00EF6056" w14:paraId="1B70BEB8" w14:textId="77777777" w:rsidTr="00BC441B">
        <w:trPr>
          <w:trHeight w:val="197"/>
          <w:jc w:val="center"/>
        </w:trPr>
        <w:tc>
          <w:tcPr>
            <w:tcW w:w="2213" w:type="pct"/>
            <w:gridSpan w:val="2"/>
          </w:tcPr>
          <w:p w14:paraId="2B452960" w14:textId="77777777" w:rsidR="00AC75FB" w:rsidRPr="00EF6056" w:rsidRDefault="00AC75FB" w:rsidP="00BC441B">
            <w:pPr>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знака качества «Сделано на Кубани»</w:t>
            </w:r>
          </w:p>
        </w:tc>
        <w:tc>
          <w:tcPr>
            <w:tcW w:w="2787" w:type="pct"/>
            <w:gridSpan w:val="2"/>
          </w:tcPr>
          <w:p w14:paraId="17510D1D" w14:textId="77777777" w:rsidR="00AC75FB" w:rsidRPr="00EF6056" w:rsidRDefault="00AC75FB" w:rsidP="00BC441B">
            <w:pPr>
              <w:spacing w:after="0" w:line="240" w:lineRule="auto"/>
              <w:rPr>
                <w:rFonts w:ascii="Times New Roman" w:eastAsia="Times New Roman" w:hAnsi="Times New Roman" w:cs="Times New Roman"/>
                <w:sz w:val="20"/>
                <w:szCs w:val="20"/>
              </w:rPr>
            </w:pPr>
          </w:p>
        </w:tc>
      </w:tr>
      <w:tr w:rsidR="00AC75FB" w:rsidRPr="00EF6056" w14:paraId="69BA1BA0" w14:textId="77777777" w:rsidTr="00BC441B">
        <w:trPr>
          <w:trHeight w:val="274"/>
          <w:jc w:val="center"/>
        </w:trPr>
        <w:tc>
          <w:tcPr>
            <w:tcW w:w="1036" w:type="pct"/>
          </w:tcPr>
          <w:p w14:paraId="4F5160A0" w14:textId="77777777" w:rsidR="00AC75FB" w:rsidRPr="00EF6056" w:rsidRDefault="00AC75FB" w:rsidP="00BC441B">
            <w:pPr>
              <w:spacing w:after="6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Данные лица, непосредственно обратившегося за услугой:</w:t>
            </w:r>
          </w:p>
        </w:tc>
        <w:tc>
          <w:tcPr>
            <w:tcW w:w="3964" w:type="pct"/>
            <w:gridSpan w:val="3"/>
          </w:tcPr>
          <w:p w14:paraId="7FF4B469" w14:textId="77777777" w:rsidR="00AC75FB" w:rsidRPr="00EF6056" w:rsidRDefault="00AC75FB" w:rsidP="00BC441B">
            <w:pPr>
              <w:spacing w:after="0" w:line="240" w:lineRule="auto"/>
              <w:rPr>
                <w:rFonts w:ascii="Times New Roman" w:eastAsia="Times New Roman" w:hAnsi="Times New Roman" w:cs="Times New Roman"/>
                <w:sz w:val="20"/>
                <w:szCs w:val="20"/>
              </w:rPr>
            </w:pPr>
          </w:p>
        </w:tc>
      </w:tr>
      <w:tr w:rsidR="00AC75FB" w:rsidRPr="00EF6056" w14:paraId="55A8A890" w14:textId="77777777" w:rsidTr="00BC441B">
        <w:trPr>
          <w:trHeight w:val="302"/>
          <w:jc w:val="center"/>
        </w:trPr>
        <w:tc>
          <w:tcPr>
            <w:tcW w:w="1036" w:type="pct"/>
          </w:tcPr>
          <w:p w14:paraId="23C2B027" w14:textId="77777777" w:rsidR="00AC75FB" w:rsidRPr="00EF6056" w:rsidRDefault="00AC75FB" w:rsidP="00BC441B">
            <w:pPr>
              <w:spacing w:after="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 ФИО</w:t>
            </w:r>
          </w:p>
        </w:tc>
        <w:tc>
          <w:tcPr>
            <w:tcW w:w="3964" w:type="pct"/>
            <w:gridSpan w:val="3"/>
          </w:tcPr>
          <w:p w14:paraId="7EEC98A3" w14:textId="77777777" w:rsidR="00AC75FB" w:rsidRPr="00EF6056" w:rsidRDefault="00AC75FB" w:rsidP="00BC441B">
            <w:pPr>
              <w:spacing w:after="0" w:line="240" w:lineRule="auto"/>
              <w:rPr>
                <w:rFonts w:ascii="Times New Roman" w:eastAsia="Times New Roman" w:hAnsi="Times New Roman" w:cs="Times New Roman"/>
                <w:sz w:val="20"/>
                <w:szCs w:val="20"/>
              </w:rPr>
            </w:pPr>
          </w:p>
        </w:tc>
      </w:tr>
      <w:tr w:rsidR="00AC75FB" w:rsidRPr="00EF6056" w14:paraId="17B0A11A" w14:textId="77777777" w:rsidTr="00BC441B">
        <w:trPr>
          <w:trHeight w:val="302"/>
          <w:jc w:val="center"/>
        </w:trPr>
        <w:tc>
          <w:tcPr>
            <w:tcW w:w="1036" w:type="pct"/>
          </w:tcPr>
          <w:p w14:paraId="42578630" w14:textId="77777777" w:rsidR="00AC75FB" w:rsidRPr="00EF6056" w:rsidRDefault="00AC75FB" w:rsidP="00BC441B">
            <w:pPr>
              <w:spacing w:after="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lastRenderedPageBreak/>
              <w:t>- Должность</w:t>
            </w:r>
          </w:p>
        </w:tc>
        <w:tc>
          <w:tcPr>
            <w:tcW w:w="3964" w:type="pct"/>
            <w:gridSpan w:val="3"/>
          </w:tcPr>
          <w:p w14:paraId="32C3AC2A" w14:textId="77777777" w:rsidR="00AC75FB" w:rsidRPr="00EF6056" w:rsidRDefault="00AC75FB" w:rsidP="00BC441B">
            <w:pPr>
              <w:spacing w:after="0" w:line="240" w:lineRule="auto"/>
              <w:rPr>
                <w:rFonts w:ascii="Times New Roman" w:eastAsia="Times New Roman" w:hAnsi="Times New Roman" w:cs="Times New Roman"/>
                <w:sz w:val="20"/>
                <w:szCs w:val="20"/>
              </w:rPr>
            </w:pPr>
          </w:p>
        </w:tc>
      </w:tr>
      <w:tr w:rsidR="00AC75FB" w:rsidRPr="00EF6056" w14:paraId="3E16E92A" w14:textId="77777777" w:rsidTr="00BC441B">
        <w:trPr>
          <w:trHeight w:val="302"/>
          <w:jc w:val="center"/>
        </w:trPr>
        <w:tc>
          <w:tcPr>
            <w:tcW w:w="1036" w:type="pct"/>
          </w:tcPr>
          <w:p w14:paraId="6E210DC0" w14:textId="77777777" w:rsidR="00AC75FB" w:rsidRPr="00EF6056" w:rsidRDefault="00AC75FB" w:rsidP="00BC441B">
            <w:pPr>
              <w:spacing w:after="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 Телефон</w:t>
            </w:r>
          </w:p>
        </w:tc>
        <w:tc>
          <w:tcPr>
            <w:tcW w:w="3964" w:type="pct"/>
            <w:gridSpan w:val="3"/>
          </w:tcPr>
          <w:p w14:paraId="05197E82" w14:textId="77777777" w:rsidR="00AC75FB" w:rsidRPr="00EF6056" w:rsidRDefault="00AC75FB" w:rsidP="00BC441B">
            <w:pPr>
              <w:spacing w:after="0" w:line="240" w:lineRule="auto"/>
              <w:rPr>
                <w:rFonts w:ascii="Times New Roman" w:eastAsia="Times New Roman" w:hAnsi="Times New Roman" w:cs="Times New Roman"/>
                <w:sz w:val="20"/>
                <w:szCs w:val="20"/>
              </w:rPr>
            </w:pPr>
          </w:p>
        </w:tc>
      </w:tr>
      <w:tr w:rsidR="00AC75FB" w:rsidRPr="00EF6056" w14:paraId="204063E4" w14:textId="77777777" w:rsidTr="00BC441B">
        <w:trPr>
          <w:trHeight w:val="302"/>
          <w:jc w:val="center"/>
        </w:trPr>
        <w:tc>
          <w:tcPr>
            <w:tcW w:w="1036" w:type="pct"/>
          </w:tcPr>
          <w:p w14:paraId="0FFBC2FB" w14:textId="77777777" w:rsidR="00AC75FB" w:rsidRPr="00EF6056" w:rsidRDefault="00AC75FB" w:rsidP="00BC441B">
            <w:pPr>
              <w:spacing w:after="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 Электронная почта</w:t>
            </w:r>
          </w:p>
        </w:tc>
        <w:tc>
          <w:tcPr>
            <w:tcW w:w="3964" w:type="pct"/>
            <w:gridSpan w:val="3"/>
          </w:tcPr>
          <w:p w14:paraId="4873DF0A" w14:textId="77777777" w:rsidR="00AC75FB" w:rsidRPr="00EF6056" w:rsidRDefault="00AC75FB" w:rsidP="00BC441B">
            <w:pPr>
              <w:spacing w:after="0" w:line="240" w:lineRule="auto"/>
              <w:rPr>
                <w:rFonts w:ascii="Times New Roman" w:eastAsia="Times New Roman" w:hAnsi="Times New Roman" w:cs="Times New Roman"/>
                <w:sz w:val="20"/>
                <w:szCs w:val="20"/>
              </w:rPr>
            </w:pPr>
          </w:p>
        </w:tc>
      </w:tr>
      <w:tr w:rsidR="00AC75FB" w:rsidRPr="00EF6056" w14:paraId="2D24700E" w14:textId="77777777" w:rsidTr="00BC441B">
        <w:trPr>
          <w:trHeight w:val="353"/>
          <w:jc w:val="center"/>
        </w:trPr>
        <w:tc>
          <w:tcPr>
            <w:tcW w:w="5000" w:type="pct"/>
            <w:gridSpan w:val="4"/>
            <w:shd w:val="clear" w:color="auto" w:fill="F2F2F2"/>
            <w:vAlign w:val="center"/>
          </w:tcPr>
          <w:p w14:paraId="6144F2D3" w14:textId="77777777" w:rsidR="00AC75FB" w:rsidRPr="00EF6056" w:rsidRDefault="00AC75FB" w:rsidP="00BC441B">
            <w:pPr>
              <w:spacing w:after="0" w:line="240" w:lineRule="auto"/>
              <w:rPr>
                <w:rFonts w:ascii="Times New Roman" w:eastAsia="Times New Roman" w:hAnsi="Times New Roman" w:cs="Times New Roman"/>
                <w:b/>
                <w:sz w:val="20"/>
                <w:szCs w:val="20"/>
              </w:rPr>
            </w:pPr>
            <w:r w:rsidRPr="00EF6056">
              <w:rPr>
                <w:rFonts w:ascii="Times New Roman" w:eastAsia="Times New Roman" w:hAnsi="Times New Roman" w:cs="Times New Roman"/>
                <w:b/>
                <w:sz w:val="20"/>
                <w:szCs w:val="20"/>
              </w:rPr>
              <w:t>I</w:t>
            </w:r>
            <w:r w:rsidRPr="00EF6056">
              <w:rPr>
                <w:rFonts w:ascii="Times New Roman" w:eastAsia="Times New Roman" w:hAnsi="Times New Roman" w:cs="Times New Roman"/>
                <w:b/>
                <w:sz w:val="20"/>
                <w:szCs w:val="20"/>
                <w:lang w:val="en-US"/>
              </w:rPr>
              <w:t>I</w:t>
            </w:r>
            <w:r w:rsidRPr="00EF6056">
              <w:rPr>
                <w:rFonts w:ascii="Times New Roman" w:eastAsia="Times New Roman" w:hAnsi="Times New Roman" w:cs="Times New Roman"/>
                <w:b/>
                <w:sz w:val="20"/>
                <w:szCs w:val="20"/>
              </w:rPr>
              <w:t xml:space="preserve"> РАЗДЕЛ: ОПИСАНИЕ ХОЗЯЙСТВЕННОЙ ДЕЯТЕЛЬНОСТИ</w:t>
            </w:r>
          </w:p>
        </w:tc>
      </w:tr>
      <w:tr w:rsidR="00AC75FB" w:rsidRPr="00EF6056" w14:paraId="0FA44CC4" w14:textId="77777777" w:rsidTr="00BC4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5"/>
          <w:jc w:val="center"/>
        </w:trPr>
        <w:tc>
          <w:tcPr>
            <w:tcW w:w="2213" w:type="pct"/>
            <w:gridSpan w:val="2"/>
            <w:tcBorders>
              <w:top w:val="single" w:sz="4" w:space="0" w:color="auto"/>
            </w:tcBorders>
          </w:tcPr>
          <w:p w14:paraId="69EB9609" w14:textId="77777777" w:rsidR="00AC75FB" w:rsidRPr="00EF6056" w:rsidRDefault="00AC75FB" w:rsidP="00BC441B">
            <w:pPr>
              <w:spacing w:after="0" w:line="240" w:lineRule="auto"/>
              <w:rPr>
                <w:rFonts w:ascii="Times New Roman" w:eastAsia="Calibri" w:hAnsi="Times New Roman" w:cs="Times New Roman"/>
                <w:sz w:val="20"/>
                <w:szCs w:val="20"/>
              </w:rPr>
            </w:pPr>
            <w:r w:rsidRPr="00EF6056">
              <w:rPr>
                <w:rFonts w:ascii="Times New Roman" w:eastAsia="Calibri" w:hAnsi="Times New Roman" w:cs="Times New Roman"/>
                <w:sz w:val="20"/>
                <w:szCs w:val="20"/>
              </w:rPr>
              <w:t>Краткое описание производимых товаров (выполняемых работ, оказываемых услуг)</w:t>
            </w:r>
          </w:p>
        </w:tc>
        <w:tc>
          <w:tcPr>
            <w:tcW w:w="2787" w:type="pct"/>
            <w:gridSpan w:val="2"/>
            <w:tcBorders>
              <w:top w:val="single" w:sz="4" w:space="0" w:color="auto"/>
            </w:tcBorders>
          </w:tcPr>
          <w:p w14:paraId="0DE7C604" w14:textId="77777777" w:rsidR="00AC75FB" w:rsidRPr="00EF6056" w:rsidRDefault="00AC75FB" w:rsidP="00BC441B">
            <w:pPr>
              <w:spacing w:after="0" w:line="240" w:lineRule="auto"/>
              <w:ind w:firstLine="709"/>
              <w:rPr>
                <w:rFonts w:ascii="Times New Roman" w:eastAsia="Calibri" w:hAnsi="Times New Roman" w:cs="Times New Roman"/>
                <w:sz w:val="20"/>
                <w:szCs w:val="20"/>
              </w:rPr>
            </w:pPr>
          </w:p>
        </w:tc>
      </w:tr>
      <w:tr w:rsidR="00AC75FB" w:rsidRPr="00EF6056" w14:paraId="3D88E282" w14:textId="77777777" w:rsidTr="00BC4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27"/>
          <w:jc w:val="center"/>
        </w:trPr>
        <w:tc>
          <w:tcPr>
            <w:tcW w:w="2213" w:type="pct"/>
            <w:gridSpan w:val="2"/>
            <w:tcBorders>
              <w:top w:val="single" w:sz="4" w:space="0" w:color="auto"/>
            </w:tcBorders>
          </w:tcPr>
          <w:p w14:paraId="2D21AF5B" w14:textId="77777777" w:rsidR="00AC75FB" w:rsidRPr="00EF6056" w:rsidRDefault="00AC75FB" w:rsidP="00BC441B">
            <w:pPr>
              <w:spacing w:after="0" w:line="240" w:lineRule="auto"/>
              <w:rPr>
                <w:rFonts w:ascii="Times New Roman" w:eastAsia="Calibri" w:hAnsi="Times New Roman" w:cs="Times New Roman"/>
                <w:sz w:val="20"/>
                <w:szCs w:val="20"/>
              </w:rPr>
            </w:pPr>
            <w:r w:rsidRPr="00EF6056">
              <w:rPr>
                <w:rFonts w:ascii="Times New Roman" w:eastAsia="Calibri" w:hAnsi="Times New Roman" w:cs="Times New Roman"/>
                <w:color w:val="000000"/>
                <w:sz w:val="20"/>
                <w:szCs w:val="20"/>
              </w:rPr>
              <w:t>суть производственной проблемы</w:t>
            </w:r>
          </w:p>
        </w:tc>
        <w:tc>
          <w:tcPr>
            <w:tcW w:w="2787" w:type="pct"/>
            <w:gridSpan w:val="2"/>
            <w:tcBorders>
              <w:top w:val="single" w:sz="4" w:space="0" w:color="auto"/>
            </w:tcBorders>
          </w:tcPr>
          <w:p w14:paraId="0050F9B9" w14:textId="77777777" w:rsidR="00AC75FB" w:rsidRPr="00EF6056" w:rsidRDefault="00AC75FB" w:rsidP="00BC441B">
            <w:pPr>
              <w:spacing w:after="0" w:line="240" w:lineRule="auto"/>
              <w:ind w:firstLine="709"/>
              <w:rPr>
                <w:rFonts w:ascii="Times New Roman" w:eastAsia="Calibri" w:hAnsi="Times New Roman" w:cs="Times New Roman"/>
                <w:sz w:val="20"/>
                <w:szCs w:val="20"/>
              </w:rPr>
            </w:pPr>
          </w:p>
        </w:tc>
      </w:tr>
      <w:tr w:rsidR="00AC75FB" w:rsidRPr="00EF6056" w14:paraId="44646EEB" w14:textId="77777777" w:rsidTr="00BC4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00"/>
          <w:jc w:val="center"/>
        </w:trPr>
        <w:tc>
          <w:tcPr>
            <w:tcW w:w="2213" w:type="pct"/>
            <w:gridSpan w:val="2"/>
          </w:tcPr>
          <w:p w14:paraId="476666D3" w14:textId="77777777" w:rsidR="00AC75FB" w:rsidRPr="00EF6056" w:rsidRDefault="00AC75FB" w:rsidP="00BC441B">
            <w:pPr>
              <w:spacing w:after="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организационно-штатная структура предприятия с указанием:</w:t>
            </w:r>
          </w:p>
          <w:p w14:paraId="3E838D76" w14:textId="77777777" w:rsidR="00AC75FB" w:rsidRPr="00EF6056" w:rsidRDefault="00AC75FB" w:rsidP="00BC441B">
            <w:pPr>
              <w:spacing w:after="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 xml:space="preserve">1. общей численности сотрудников; </w:t>
            </w:r>
          </w:p>
          <w:p w14:paraId="57D6B56B" w14:textId="77777777" w:rsidR="00AC75FB" w:rsidRPr="00EF6056" w:rsidRDefault="00AC75FB" w:rsidP="00BC441B">
            <w:pPr>
              <w:spacing w:after="0" w:line="240" w:lineRule="auto"/>
              <w:rPr>
                <w:rFonts w:ascii="Times New Roman" w:eastAsia="Calibri" w:hAnsi="Times New Roman" w:cs="Times New Roman"/>
                <w:sz w:val="20"/>
                <w:szCs w:val="20"/>
              </w:rPr>
            </w:pPr>
            <w:r w:rsidRPr="00EF6056">
              <w:rPr>
                <w:rFonts w:ascii="Times New Roman" w:eastAsia="Times New Roman" w:hAnsi="Times New Roman" w:cs="Times New Roman"/>
                <w:sz w:val="20"/>
                <w:szCs w:val="20"/>
              </w:rPr>
              <w:t>2. количества сотрудников занятых в производстве</w:t>
            </w:r>
          </w:p>
        </w:tc>
        <w:tc>
          <w:tcPr>
            <w:tcW w:w="2787" w:type="pct"/>
            <w:gridSpan w:val="2"/>
          </w:tcPr>
          <w:p w14:paraId="62FAA3A2" w14:textId="77777777" w:rsidR="00AC75FB" w:rsidRPr="00EF6056" w:rsidRDefault="00AC75FB" w:rsidP="00BC441B">
            <w:pPr>
              <w:spacing w:after="0" w:line="240" w:lineRule="auto"/>
              <w:ind w:firstLine="709"/>
              <w:rPr>
                <w:rFonts w:ascii="Times New Roman" w:eastAsia="Calibri" w:hAnsi="Times New Roman" w:cs="Times New Roman"/>
                <w:sz w:val="20"/>
                <w:szCs w:val="20"/>
              </w:rPr>
            </w:pPr>
          </w:p>
        </w:tc>
      </w:tr>
      <w:tr w:rsidR="00AC75FB" w:rsidRPr="00EF6056" w14:paraId="21F158EB" w14:textId="77777777" w:rsidTr="00BC441B">
        <w:trPr>
          <w:trHeight w:val="638"/>
          <w:jc w:val="center"/>
        </w:trPr>
        <w:tc>
          <w:tcPr>
            <w:tcW w:w="2213" w:type="pct"/>
            <w:gridSpan w:val="2"/>
            <w:shd w:val="clear" w:color="auto" w:fill="FFFFFF"/>
          </w:tcPr>
          <w:p w14:paraId="5C000AE1" w14:textId="77777777" w:rsidR="00AC75FB" w:rsidRPr="00EF6056" w:rsidRDefault="00AC75FB" w:rsidP="00BC441B">
            <w:pPr>
              <w:spacing w:after="0" w:line="240" w:lineRule="auto"/>
              <w:rPr>
                <w:rFonts w:ascii="Times New Roman" w:eastAsia="Calibri" w:hAnsi="Times New Roman" w:cs="Times New Roman"/>
                <w:sz w:val="20"/>
                <w:szCs w:val="20"/>
              </w:rPr>
            </w:pPr>
            <w:r w:rsidRPr="00EF6056">
              <w:rPr>
                <w:rFonts w:ascii="Times New Roman" w:eastAsia="Calibri" w:hAnsi="Times New Roman" w:cs="Times New Roman"/>
                <w:sz w:val="20"/>
                <w:szCs w:val="20"/>
              </w:rPr>
              <w:t>Наличие недвижимого имущества (земельных участков, зданий, сооружений)</w:t>
            </w:r>
          </w:p>
        </w:tc>
        <w:tc>
          <w:tcPr>
            <w:tcW w:w="2787" w:type="pct"/>
            <w:gridSpan w:val="2"/>
            <w:shd w:val="clear" w:color="auto" w:fill="FFFFFF"/>
            <w:vAlign w:val="center"/>
          </w:tcPr>
          <w:p w14:paraId="08AE4DF5" w14:textId="77777777" w:rsidR="00AC75FB" w:rsidRPr="00EF6056" w:rsidRDefault="00AC75FB" w:rsidP="00BC441B">
            <w:pPr>
              <w:spacing w:after="0" w:line="240" w:lineRule="auto"/>
              <w:rPr>
                <w:rFonts w:ascii="Times New Roman" w:eastAsia="Calibri" w:hAnsi="Times New Roman" w:cs="Times New Roman"/>
                <w:sz w:val="20"/>
                <w:szCs w:val="20"/>
              </w:rPr>
            </w:pPr>
            <w:r w:rsidRPr="00EF6056">
              <w:rPr>
                <w:rFonts w:ascii="Times New Roman" w:eastAsia="Calibri" w:hAnsi="Times New Roman" w:cs="Times New Roman"/>
                <w:sz w:val="20"/>
                <w:szCs w:val="20"/>
              </w:rPr>
              <w:t>Да/нет</w:t>
            </w:r>
          </w:p>
        </w:tc>
      </w:tr>
      <w:tr w:rsidR="00AC75FB" w:rsidRPr="00EF6056" w14:paraId="06F5186B" w14:textId="77777777" w:rsidTr="00BC441B">
        <w:trPr>
          <w:trHeight w:val="638"/>
          <w:jc w:val="center"/>
        </w:trPr>
        <w:tc>
          <w:tcPr>
            <w:tcW w:w="2213" w:type="pct"/>
            <w:gridSpan w:val="2"/>
            <w:shd w:val="clear" w:color="auto" w:fill="FFFFFF"/>
          </w:tcPr>
          <w:p w14:paraId="42ECE997" w14:textId="77777777" w:rsidR="00AC75FB" w:rsidRPr="00EF6056" w:rsidRDefault="00AC75FB" w:rsidP="00BC441B">
            <w:pPr>
              <w:spacing w:after="0" w:line="240" w:lineRule="auto"/>
              <w:rPr>
                <w:rFonts w:ascii="Times New Roman" w:eastAsia="Calibri" w:hAnsi="Times New Roman" w:cs="Times New Roman"/>
                <w:sz w:val="20"/>
                <w:szCs w:val="20"/>
              </w:rPr>
            </w:pPr>
            <w:r w:rsidRPr="00EF6056">
              <w:rPr>
                <w:rFonts w:ascii="Times New Roman" w:eastAsia="Calibri" w:hAnsi="Times New Roman" w:cs="Times New Roman"/>
                <w:sz w:val="20"/>
                <w:szCs w:val="20"/>
              </w:rPr>
              <w:t>Наличие оборудования/автомоторного парка</w:t>
            </w:r>
          </w:p>
        </w:tc>
        <w:tc>
          <w:tcPr>
            <w:tcW w:w="2787" w:type="pct"/>
            <w:gridSpan w:val="2"/>
            <w:shd w:val="clear" w:color="auto" w:fill="FFFFFF"/>
            <w:vAlign w:val="center"/>
          </w:tcPr>
          <w:p w14:paraId="15CA24DE" w14:textId="77777777" w:rsidR="00AC75FB" w:rsidRPr="00EF6056" w:rsidRDefault="00AC75FB" w:rsidP="00BC441B">
            <w:pPr>
              <w:spacing w:after="0" w:line="240" w:lineRule="auto"/>
              <w:rPr>
                <w:rFonts w:ascii="Times New Roman" w:eastAsia="Calibri" w:hAnsi="Times New Roman" w:cs="Times New Roman"/>
                <w:sz w:val="20"/>
                <w:szCs w:val="20"/>
              </w:rPr>
            </w:pPr>
            <w:r w:rsidRPr="00EF6056">
              <w:rPr>
                <w:rFonts w:ascii="Times New Roman" w:eastAsia="Calibri" w:hAnsi="Times New Roman" w:cs="Times New Roman"/>
                <w:sz w:val="20"/>
                <w:szCs w:val="20"/>
              </w:rPr>
              <w:t>Да/нет</w:t>
            </w:r>
          </w:p>
        </w:tc>
      </w:tr>
      <w:tr w:rsidR="00AC75FB" w:rsidRPr="00EF6056" w14:paraId="072A8812" w14:textId="77777777" w:rsidTr="00BC441B">
        <w:trPr>
          <w:trHeight w:val="638"/>
          <w:jc w:val="center"/>
        </w:trPr>
        <w:tc>
          <w:tcPr>
            <w:tcW w:w="5000" w:type="pct"/>
            <w:gridSpan w:val="4"/>
            <w:shd w:val="clear" w:color="auto" w:fill="FFFFFF"/>
          </w:tcPr>
          <w:p w14:paraId="03B66417" w14:textId="77777777" w:rsidR="00AC75FB" w:rsidRPr="00EF6056" w:rsidRDefault="00AC75FB" w:rsidP="00BC441B">
            <w:pPr>
              <w:rPr>
                <w:rFonts w:ascii="Times New Roman" w:hAnsi="Times New Roman" w:cs="Times New Roman"/>
                <w:sz w:val="20"/>
                <w:szCs w:val="20"/>
              </w:rPr>
            </w:pPr>
            <w:r w:rsidRPr="00EF6056">
              <w:rPr>
                <w:rFonts w:ascii="Times New Roman" w:eastAsia="Times New Roman" w:hAnsi="Times New Roman" w:cs="Times New Roman"/>
                <w:b/>
                <w:sz w:val="20"/>
                <w:szCs w:val="20"/>
              </w:rPr>
              <w:t>I</w:t>
            </w:r>
            <w:r w:rsidRPr="00EF6056">
              <w:rPr>
                <w:rFonts w:ascii="Times New Roman" w:eastAsia="Times New Roman" w:hAnsi="Times New Roman" w:cs="Times New Roman"/>
                <w:b/>
                <w:sz w:val="20"/>
                <w:szCs w:val="20"/>
                <w:lang w:val="en-US"/>
              </w:rPr>
              <w:t>II</w:t>
            </w:r>
            <w:r w:rsidRPr="00EF6056">
              <w:rPr>
                <w:rFonts w:ascii="Times New Roman" w:eastAsia="Times New Roman" w:hAnsi="Times New Roman" w:cs="Times New Roman"/>
                <w:b/>
                <w:sz w:val="20"/>
                <w:szCs w:val="20"/>
              </w:rPr>
              <w:t xml:space="preserve"> РАЗДЕЛ: ПОЖЕЛАНИЯ К УСЛОВИЯМ ОКАЗАНИЯ УСЛУГ:</w:t>
            </w:r>
          </w:p>
        </w:tc>
      </w:tr>
      <w:tr w:rsidR="00AC75FB" w:rsidRPr="00EF6056" w14:paraId="02628B4A" w14:textId="77777777" w:rsidTr="00BC441B">
        <w:trPr>
          <w:trHeight w:val="638"/>
          <w:jc w:val="center"/>
        </w:trPr>
        <w:tc>
          <w:tcPr>
            <w:tcW w:w="2236" w:type="pct"/>
            <w:gridSpan w:val="3"/>
            <w:shd w:val="clear" w:color="auto" w:fill="FFFFFF"/>
          </w:tcPr>
          <w:p w14:paraId="05B2D97C" w14:textId="77777777" w:rsidR="00AC75FB" w:rsidRPr="00EF6056" w:rsidRDefault="00AC75FB" w:rsidP="00BC441B">
            <w:pPr>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Пожелания к результату Услуги</w:t>
            </w:r>
          </w:p>
        </w:tc>
        <w:tc>
          <w:tcPr>
            <w:tcW w:w="2764" w:type="pct"/>
            <w:shd w:val="clear" w:color="auto" w:fill="FFFFFF"/>
          </w:tcPr>
          <w:p w14:paraId="394E0D57" w14:textId="77777777" w:rsidR="00AC75FB" w:rsidRPr="00EF6056" w:rsidRDefault="00AC75FB" w:rsidP="00BC441B">
            <w:pPr>
              <w:rPr>
                <w:rFonts w:ascii="Times New Roman" w:eastAsia="Times New Roman" w:hAnsi="Times New Roman" w:cs="Times New Roman"/>
                <w:b/>
                <w:sz w:val="20"/>
                <w:szCs w:val="20"/>
              </w:rPr>
            </w:pPr>
          </w:p>
        </w:tc>
      </w:tr>
      <w:tr w:rsidR="00AC75FB" w:rsidRPr="00EF6056" w14:paraId="4305B265" w14:textId="77777777" w:rsidTr="00BC441B">
        <w:trPr>
          <w:trHeight w:val="638"/>
          <w:jc w:val="center"/>
        </w:trPr>
        <w:tc>
          <w:tcPr>
            <w:tcW w:w="2236" w:type="pct"/>
            <w:gridSpan w:val="3"/>
            <w:shd w:val="clear" w:color="auto" w:fill="FFFFFF"/>
          </w:tcPr>
          <w:p w14:paraId="198650B4" w14:textId="77777777" w:rsidR="00AC75FB" w:rsidRPr="00EF6056" w:rsidRDefault="00AC75FB" w:rsidP="00BC441B">
            <w:pPr>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Пожелания к срокам оказания Услуги</w:t>
            </w:r>
          </w:p>
        </w:tc>
        <w:tc>
          <w:tcPr>
            <w:tcW w:w="2764" w:type="pct"/>
            <w:shd w:val="clear" w:color="auto" w:fill="FFFFFF"/>
          </w:tcPr>
          <w:p w14:paraId="50D2D36C" w14:textId="77777777" w:rsidR="00AC75FB" w:rsidRPr="00EF6056" w:rsidRDefault="00AC75FB" w:rsidP="00BC441B">
            <w:pPr>
              <w:rPr>
                <w:rFonts w:ascii="Times New Roman" w:eastAsia="Times New Roman" w:hAnsi="Times New Roman" w:cs="Times New Roman"/>
                <w:b/>
                <w:sz w:val="20"/>
                <w:szCs w:val="20"/>
              </w:rPr>
            </w:pPr>
          </w:p>
        </w:tc>
      </w:tr>
      <w:tr w:rsidR="00AC75FB" w:rsidRPr="00EF6056" w14:paraId="00BF3A43" w14:textId="77777777" w:rsidTr="00BC441B">
        <w:trPr>
          <w:trHeight w:val="638"/>
          <w:jc w:val="center"/>
        </w:trPr>
        <w:tc>
          <w:tcPr>
            <w:tcW w:w="2236" w:type="pct"/>
            <w:gridSpan w:val="3"/>
            <w:shd w:val="clear" w:color="auto" w:fill="FFFFFF"/>
          </w:tcPr>
          <w:p w14:paraId="4C99B691" w14:textId="77777777" w:rsidR="00AC75FB" w:rsidRPr="00EF6056" w:rsidRDefault="00AC75FB" w:rsidP="00BC441B">
            <w:pPr>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 xml:space="preserve">Пожелания по непосредственному Исполнителю Услуги </w:t>
            </w:r>
          </w:p>
        </w:tc>
        <w:tc>
          <w:tcPr>
            <w:tcW w:w="2764" w:type="pct"/>
            <w:shd w:val="clear" w:color="auto" w:fill="FFFFFF"/>
          </w:tcPr>
          <w:p w14:paraId="3FFDA567" w14:textId="77777777" w:rsidR="00AC75FB" w:rsidRPr="00EF6056" w:rsidRDefault="00AC75FB" w:rsidP="00BC441B">
            <w:pPr>
              <w:rPr>
                <w:rFonts w:ascii="Times New Roman" w:eastAsia="Times New Roman" w:hAnsi="Times New Roman" w:cs="Times New Roman"/>
                <w:b/>
                <w:sz w:val="20"/>
                <w:szCs w:val="20"/>
              </w:rPr>
            </w:pPr>
          </w:p>
        </w:tc>
      </w:tr>
    </w:tbl>
    <w:p w14:paraId="432AC7A6" w14:textId="77777777" w:rsidR="00AC75FB" w:rsidRPr="00EF6056" w:rsidRDefault="00AC75FB" w:rsidP="00AC75FB">
      <w:pPr>
        <w:pStyle w:val="a5"/>
        <w:jc w:val="both"/>
        <w:rPr>
          <w:rFonts w:ascii="Times New Roman" w:hAnsi="Times New Roman" w:cs="Times New Roman"/>
          <w:sz w:val="20"/>
          <w:szCs w:val="20"/>
        </w:rPr>
      </w:pPr>
    </w:p>
    <w:p w14:paraId="5B3A04B2" w14:textId="77777777" w:rsidR="00AC75FB" w:rsidRPr="00EF6056" w:rsidRDefault="00AC75FB" w:rsidP="00AC75FB">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Заявитель подтверждает, что:</w:t>
      </w:r>
    </w:p>
    <w:p w14:paraId="5BD2FA5A" w14:textId="77777777" w:rsidR="00AC75FB" w:rsidRPr="00EF6056" w:rsidRDefault="00AC75FB" w:rsidP="00AC75FB">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1. Вся информация, содержащаяся в настоящем Заявлении, является подлинной и дает согласие на доступ к ней любых заинтересованных лиц.</w:t>
      </w:r>
    </w:p>
    <w:p w14:paraId="47DB38CB" w14:textId="77777777" w:rsidR="00AC75FB" w:rsidRPr="00EF6056" w:rsidRDefault="00AC75FB" w:rsidP="00AC75FB">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2. Несет ответственность за достоверность информации и сведений, представляемых в Фонд.</w:t>
      </w:r>
    </w:p>
    <w:p w14:paraId="401EA561" w14:textId="77777777" w:rsidR="00AC75FB" w:rsidRPr="00EF6056" w:rsidRDefault="00AC75FB" w:rsidP="00AC75FB">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 xml:space="preserve">3. Соответствует следующим требованиям: </w:t>
      </w:r>
    </w:p>
    <w:p w14:paraId="72BB47B6" w14:textId="77777777" w:rsidR="00AC75FB" w:rsidRPr="00EF6056" w:rsidRDefault="00AC75FB" w:rsidP="00AC75FB">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3.1. Зарегистрирован в установленном порядке на территории Краснодарского края в качестве юридического лица или индивидуального предпринимателя.</w:t>
      </w:r>
    </w:p>
    <w:p w14:paraId="15BB0A47" w14:textId="77777777" w:rsidR="00AC75FB" w:rsidRPr="00EF6056" w:rsidRDefault="00AC75FB" w:rsidP="00AC75FB">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3.2. Соответствует требованиям, установленным Федеральным законом от 24 июля 2007 года № 209-ФЗ «О развитии малого и среднего предпринимательства в Российской Федерации» – включен в Единый реестр субъектов малого и среднего предпринимательства в качестве субъекта малого или среднего предпринимательства.</w:t>
      </w:r>
    </w:p>
    <w:p w14:paraId="438614B1" w14:textId="77777777" w:rsidR="00AC75FB" w:rsidRPr="00EF6056" w:rsidRDefault="00AC75FB" w:rsidP="00AC75FB">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3.</w:t>
      </w:r>
      <w:r>
        <w:rPr>
          <w:rFonts w:ascii="Times New Roman" w:hAnsi="Times New Roman" w:cs="Times New Roman"/>
          <w:sz w:val="20"/>
          <w:szCs w:val="20"/>
        </w:rPr>
        <w:t>3</w:t>
      </w:r>
      <w:r w:rsidRPr="00EF6056">
        <w:rPr>
          <w:rFonts w:ascii="Times New Roman" w:hAnsi="Times New Roman" w:cs="Times New Roman"/>
          <w:sz w:val="20"/>
          <w:szCs w:val="20"/>
        </w:rPr>
        <w:t xml:space="preserve">. Не находится в стадии реорганизации, ликвидации или банкротства. </w:t>
      </w:r>
    </w:p>
    <w:p w14:paraId="09D4AE69" w14:textId="77777777" w:rsidR="00AC75FB" w:rsidRPr="00EF6056" w:rsidRDefault="00AC75FB" w:rsidP="00AC75FB">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3.</w:t>
      </w:r>
      <w:r>
        <w:rPr>
          <w:rFonts w:ascii="Times New Roman" w:hAnsi="Times New Roman" w:cs="Times New Roman"/>
          <w:sz w:val="20"/>
          <w:szCs w:val="20"/>
        </w:rPr>
        <w:t>4</w:t>
      </w:r>
      <w:r w:rsidRPr="00EF6056">
        <w:rPr>
          <w:rFonts w:ascii="Times New Roman" w:hAnsi="Times New Roman" w:cs="Times New Roman"/>
          <w:sz w:val="20"/>
          <w:szCs w:val="20"/>
        </w:rPr>
        <w:t>.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14:paraId="3F339908" w14:textId="77777777" w:rsidR="00AC75FB" w:rsidRPr="00EF6056" w:rsidRDefault="00AC75FB" w:rsidP="00AC75FB">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3.</w:t>
      </w:r>
      <w:r>
        <w:rPr>
          <w:rFonts w:ascii="Times New Roman" w:hAnsi="Times New Roman" w:cs="Times New Roman"/>
          <w:sz w:val="20"/>
          <w:szCs w:val="20"/>
        </w:rPr>
        <w:t>5</w:t>
      </w:r>
      <w:r w:rsidRPr="00EF6056">
        <w:rPr>
          <w:rFonts w:ascii="Times New Roman" w:hAnsi="Times New Roman" w:cs="Times New Roman"/>
          <w:sz w:val="20"/>
          <w:szCs w:val="20"/>
        </w:rPr>
        <w:t>. Не является участником соглашений о разделе продукции.</w:t>
      </w:r>
    </w:p>
    <w:p w14:paraId="3982AC29" w14:textId="77777777" w:rsidR="00AC75FB" w:rsidRPr="00EF6056" w:rsidRDefault="00AC75FB" w:rsidP="00AC75FB">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3.</w:t>
      </w:r>
      <w:r>
        <w:rPr>
          <w:rFonts w:ascii="Times New Roman" w:hAnsi="Times New Roman" w:cs="Times New Roman"/>
          <w:sz w:val="20"/>
          <w:szCs w:val="20"/>
        </w:rPr>
        <w:t>6</w:t>
      </w:r>
      <w:r w:rsidRPr="00EF6056">
        <w:rPr>
          <w:rFonts w:ascii="Times New Roman" w:hAnsi="Times New Roman" w:cs="Times New Roman"/>
          <w:sz w:val="20"/>
          <w:szCs w:val="20"/>
        </w:rPr>
        <w:t>. Не осуществляет предпринимательскую деятельность в сфере игорного бизнеса.</w:t>
      </w:r>
    </w:p>
    <w:p w14:paraId="65137C15" w14:textId="77777777" w:rsidR="00AC75FB" w:rsidRPr="00EF6056" w:rsidRDefault="00AC75FB" w:rsidP="00AC75FB">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3.</w:t>
      </w:r>
      <w:r>
        <w:rPr>
          <w:rFonts w:ascii="Times New Roman" w:hAnsi="Times New Roman" w:cs="Times New Roman"/>
          <w:sz w:val="20"/>
          <w:szCs w:val="20"/>
        </w:rPr>
        <w:t>7</w:t>
      </w:r>
      <w:r w:rsidRPr="00EF6056">
        <w:rPr>
          <w:rFonts w:ascii="Times New Roman" w:hAnsi="Times New Roman" w:cs="Times New Roman"/>
          <w:sz w:val="20"/>
          <w:szCs w:val="20"/>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378C0DA4" w14:textId="77777777" w:rsidR="00AC75FB" w:rsidRPr="00EF6056" w:rsidRDefault="00AC75FB" w:rsidP="00AC75FB">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3.</w:t>
      </w:r>
      <w:r>
        <w:rPr>
          <w:rFonts w:ascii="Times New Roman" w:hAnsi="Times New Roman" w:cs="Times New Roman"/>
          <w:sz w:val="20"/>
          <w:szCs w:val="20"/>
        </w:rPr>
        <w:t>8</w:t>
      </w:r>
      <w:r w:rsidRPr="00EF6056">
        <w:rPr>
          <w:rFonts w:ascii="Times New Roman" w:hAnsi="Times New Roman" w:cs="Times New Roman"/>
          <w:sz w:val="20"/>
          <w:szCs w:val="20"/>
        </w:rPr>
        <w:t>. Ранее в отношении Заявителя не было принято решения об оказании аналогичной поддержки (поддержки, условия оказания которой совпадают, включая форму, вид поддержки и цели ее оказания) или сроки ее оказания истекли.</w:t>
      </w:r>
    </w:p>
    <w:p w14:paraId="12F42885" w14:textId="77777777" w:rsidR="00AC75FB" w:rsidRDefault="00AC75FB" w:rsidP="00AC75FB">
      <w:pPr>
        <w:pStyle w:val="a5"/>
        <w:ind w:firstLine="567"/>
        <w:jc w:val="both"/>
        <w:rPr>
          <w:rFonts w:ascii="Times New Roman" w:hAnsi="Times New Roman" w:cs="Times New Roman"/>
          <w:sz w:val="20"/>
          <w:szCs w:val="20"/>
        </w:rPr>
      </w:pPr>
    </w:p>
    <w:p w14:paraId="3BC324EC" w14:textId="77777777" w:rsidR="00AC75FB" w:rsidRDefault="00AC75FB" w:rsidP="00AC75FB">
      <w:pPr>
        <w:pStyle w:val="a5"/>
        <w:ind w:firstLine="567"/>
        <w:jc w:val="both"/>
        <w:rPr>
          <w:rFonts w:ascii="Times New Roman" w:hAnsi="Times New Roman" w:cs="Times New Roman"/>
          <w:sz w:val="20"/>
          <w:szCs w:val="20"/>
        </w:rPr>
      </w:pPr>
    </w:p>
    <w:p w14:paraId="486C4AD3" w14:textId="77777777" w:rsidR="00AC75FB" w:rsidRPr="007F4FA0" w:rsidRDefault="00AC75FB" w:rsidP="00AC75FB">
      <w:pPr>
        <w:pStyle w:val="a5"/>
        <w:ind w:firstLine="567"/>
        <w:jc w:val="both"/>
        <w:rPr>
          <w:rFonts w:ascii="Times New Roman" w:hAnsi="Times New Roman" w:cs="Times New Roman"/>
          <w:sz w:val="20"/>
          <w:szCs w:val="20"/>
        </w:rPr>
      </w:pPr>
      <w:r w:rsidRPr="007F4FA0">
        <w:rPr>
          <w:rFonts w:ascii="Times New Roman" w:hAnsi="Times New Roman" w:cs="Times New Roman"/>
          <w:sz w:val="20"/>
          <w:szCs w:val="20"/>
        </w:rPr>
        <w:t xml:space="preserve">4. Ознакомлен с Порядком оказания инжиниринговых услуг инжиниринговым центром унитарной некоммерческой организации «Фонд развития бизнеса Краснодарского края» субъектам малого и среднего </w:t>
      </w:r>
      <w:r w:rsidRPr="007F4FA0">
        <w:rPr>
          <w:rFonts w:ascii="Times New Roman" w:hAnsi="Times New Roman" w:cs="Times New Roman"/>
          <w:sz w:val="20"/>
          <w:szCs w:val="20"/>
        </w:rPr>
        <w:lastRenderedPageBreak/>
        <w:t>предпринимательства Краснодарского края (далее –Порядок) и дает свое согласие на получение услуги на условиях, предусмотренных Порядком.</w:t>
      </w:r>
    </w:p>
    <w:p w14:paraId="7D7F595D" w14:textId="77777777" w:rsidR="00AC75FB" w:rsidRPr="007F4FA0" w:rsidRDefault="00AC75FB" w:rsidP="00AC75FB">
      <w:pPr>
        <w:pStyle w:val="a5"/>
        <w:ind w:firstLine="567"/>
        <w:jc w:val="both"/>
        <w:rPr>
          <w:rFonts w:ascii="Times New Roman" w:hAnsi="Times New Roman" w:cs="Times New Roman"/>
          <w:sz w:val="20"/>
          <w:szCs w:val="20"/>
        </w:rPr>
      </w:pPr>
      <w:r w:rsidRPr="007F4FA0">
        <w:rPr>
          <w:rFonts w:ascii="Times New Roman" w:hAnsi="Times New Roman" w:cs="Times New Roman"/>
          <w:sz w:val="20"/>
          <w:szCs w:val="20"/>
        </w:rPr>
        <w:t>5. Согласен заключить трехстороннее соглашение на оказание услуг на условиях софинансирования и произвести по такому соглашению предоплату.</w:t>
      </w:r>
    </w:p>
    <w:p w14:paraId="19944763" w14:textId="77777777" w:rsidR="00AC75FB" w:rsidRPr="007F4FA0" w:rsidRDefault="00AC75FB" w:rsidP="00AC75FB">
      <w:pPr>
        <w:pStyle w:val="a5"/>
        <w:ind w:firstLine="567"/>
        <w:jc w:val="both"/>
        <w:rPr>
          <w:rStyle w:val="FontStyle19"/>
          <w:sz w:val="20"/>
          <w:szCs w:val="20"/>
        </w:rPr>
      </w:pPr>
      <w:r w:rsidRPr="007F4FA0">
        <w:rPr>
          <w:rFonts w:ascii="Times New Roman" w:hAnsi="Times New Roman" w:cs="Times New Roman"/>
          <w:sz w:val="20"/>
          <w:szCs w:val="20"/>
        </w:rPr>
        <w:t xml:space="preserve">6. Уведомлен о том, что </w:t>
      </w:r>
      <w:r w:rsidRPr="007F4FA0">
        <w:rPr>
          <w:rFonts w:ascii="Times New Roman" w:eastAsia="Times New Roman" w:hAnsi="Times New Roman" w:cs="Times New Roman"/>
          <w:sz w:val="20"/>
          <w:szCs w:val="20"/>
        </w:rPr>
        <w:t xml:space="preserve">Услуга предоставляется Заявителю на условиях частичного софинансирования. </w:t>
      </w:r>
      <w:r w:rsidRPr="007F4FA0">
        <w:rPr>
          <w:rFonts w:ascii="Times New Roman" w:hAnsi="Times New Roman" w:cs="Times New Roman"/>
          <w:sz w:val="20"/>
          <w:szCs w:val="20"/>
        </w:rPr>
        <w:t>При этом следует учитывать, что Услуга, полученная</w:t>
      </w:r>
      <w:r w:rsidRPr="007F4FA0">
        <w:rPr>
          <w:rFonts w:ascii="Times New Roman" w:hAnsi="Times New Roman" w:cs="Times New Roman"/>
          <w:sz w:val="20"/>
          <w:szCs w:val="20"/>
          <w:shd w:val="clear" w:color="auto" w:fill="FFFFFF"/>
        </w:rPr>
        <w:t xml:space="preserve"> на условиях софинансирования со стороны </w:t>
      </w:r>
      <w:proofErr w:type="gramStart"/>
      <w:r w:rsidRPr="007F4FA0">
        <w:rPr>
          <w:rFonts w:ascii="Times New Roman" w:hAnsi="Times New Roman" w:cs="Times New Roman"/>
          <w:sz w:val="20"/>
          <w:szCs w:val="20"/>
          <w:shd w:val="clear" w:color="auto" w:fill="FFFFFF"/>
        </w:rPr>
        <w:t>Фонда</w:t>
      </w:r>
      <w:proofErr w:type="gramEnd"/>
      <w:r w:rsidRPr="007F4FA0">
        <w:rPr>
          <w:rFonts w:ascii="Times New Roman" w:hAnsi="Times New Roman" w:cs="Times New Roman"/>
          <w:sz w:val="20"/>
          <w:szCs w:val="20"/>
          <w:shd w:val="clear" w:color="auto" w:fill="FFFFFF"/>
        </w:rPr>
        <w:t xml:space="preserve"> признается внереализационным доходом Заявителя (ст. 248, ст. 250 Налогового кодекса РФ), в связи с чем у Заявителя </w:t>
      </w:r>
      <w:r w:rsidRPr="007F4FA0">
        <w:rPr>
          <w:rStyle w:val="FontStyle19"/>
          <w:sz w:val="20"/>
          <w:szCs w:val="20"/>
        </w:rPr>
        <w:t>может возникнуть обязательство по уплате налога.</w:t>
      </w:r>
    </w:p>
    <w:p w14:paraId="68836B84" w14:textId="77777777" w:rsidR="00AC75FB" w:rsidRPr="007F4FA0" w:rsidRDefault="00AC75FB" w:rsidP="00AC75FB">
      <w:pPr>
        <w:pStyle w:val="a5"/>
        <w:ind w:firstLine="567"/>
        <w:jc w:val="both"/>
        <w:rPr>
          <w:rFonts w:ascii="Times New Roman" w:hAnsi="Times New Roman" w:cs="Times New Roman"/>
          <w:sz w:val="20"/>
          <w:szCs w:val="20"/>
        </w:rPr>
      </w:pPr>
      <w:r w:rsidRPr="007F4FA0">
        <w:rPr>
          <w:rFonts w:ascii="Times New Roman" w:hAnsi="Times New Roman" w:cs="Times New Roman"/>
          <w:sz w:val="20"/>
          <w:szCs w:val="20"/>
        </w:rPr>
        <w:t>7. В целях получения Заявителем услуг инжинирингового цента Фонда, направленных на повышение технологической готовности субъектов малого и среднего предпринимательства Краснодарского края за счет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Краснодарского края, в соответствии Федеральным законом от 27 июля 2006 года № 152-ФЗ «О персональных данных» Заявитель свободно, своей волей и в своем интересе дает согласие Фонду на обработку следующих персональных данных Заявителя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фамилия, имя, отчество, адрес Заявителя, номер основного документа, удостоверяющего личность Заявителя, сведения о дате выдачи указанного документа и выдавшем его органе, номер телефона, адрес электронной почты.</w:t>
      </w:r>
    </w:p>
    <w:p w14:paraId="14C09CE5" w14:textId="77777777" w:rsidR="00AC75FB" w:rsidRPr="007F4FA0" w:rsidRDefault="00AC75FB" w:rsidP="00AC75FB">
      <w:pPr>
        <w:pStyle w:val="a5"/>
        <w:ind w:firstLine="567"/>
        <w:jc w:val="both"/>
        <w:rPr>
          <w:rFonts w:ascii="Times New Roman" w:hAnsi="Times New Roman" w:cs="Times New Roman"/>
          <w:sz w:val="20"/>
          <w:szCs w:val="20"/>
        </w:rPr>
      </w:pPr>
      <w:r w:rsidRPr="007F4FA0">
        <w:rPr>
          <w:rFonts w:ascii="Times New Roman" w:hAnsi="Times New Roman" w:cs="Times New Roman"/>
          <w:sz w:val="20"/>
          <w:szCs w:val="20"/>
        </w:rPr>
        <w:t>Согласие действует со дня подачи настоящего заявления в Фонд и прекращается по истечении 5 лет с момента окончания получения поддержки.</w:t>
      </w:r>
    </w:p>
    <w:p w14:paraId="3C4FACEC" w14:textId="77777777" w:rsidR="00AC75FB" w:rsidRPr="007F4FA0" w:rsidRDefault="00AC75FB" w:rsidP="00AC75FB">
      <w:pPr>
        <w:pStyle w:val="a5"/>
        <w:ind w:firstLine="567"/>
        <w:jc w:val="both"/>
        <w:rPr>
          <w:rFonts w:ascii="Times New Roman" w:hAnsi="Times New Roman" w:cs="Times New Roman"/>
          <w:sz w:val="20"/>
          <w:szCs w:val="20"/>
        </w:rPr>
      </w:pPr>
      <w:r w:rsidRPr="007F4FA0">
        <w:rPr>
          <w:rFonts w:ascii="Times New Roman" w:hAnsi="Times New Roman" w:cs="Times New Roman"/>
          <w:sz w:val="20"/>
          <w:szCs w:val="20"/>
        </w:rPr>
        <w:t>В целях представления интересов Заявителя для получения им услуг инжинирингового цента Фонда, направленных на повышение технологической готовности субъектов малого и среднего предпринимательства Краснодарского края за счет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Краснодарского края представитель Заявителя свободно, своей волей и в своем интересе дает согласие Фонду на обработку следующих персональных данных представителя Заявителя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фамилия, имя, отчество, адрес представителя Заявителя,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w:t>
      </w:r>
      <w:r w:rsidRPr="007F4FA0">
        <w:rPr>
          <w:rFonts w:ascii="Times New Roman" w:hAnsi="Times New Roman" w:cs="Times New Roman"/>
          <w:i/>
          <w:sz w:val="20"/>
          <w:szCs w:val="20"/>
        </w:rPr>
        <w:t>в случае обращения Заявителя в Фонд через представителя</w:t>
      </w:r>
      <w:r w:rsidRPr="007F4FA0">
        <w:rPr>
          <w:rFonts w:ascii="Times New Roman" w:hAnsi="Times New Roman" w:cs="Times New Roman"/>
          <w:sz w:val="20"/>
          <w:szCs w:val="20"/>
        </w:rPr>
        <w:t xml:space="preserve">). </w:t>
      </w:r>
    </w:p>
    <w:p w14:paraId="57A9A842" w14:textId="77777777" w:rsidR="00AC75FB" w:rsidRPr="007F4FA0" w:rsidRDefault="00AC75FB" w:rsidP="00AC75FB">
      <w:pPr>
        <w:pStyle w:val="a5"/>
        <w:ind w:firstLine="567"/>
        <w:jc w:val="both"/>
        <w:rPr>
          <w:rFonts w:ascii="Times New Roman" w:eastAsia="SimSun" w:hAnsi="Times New Roman" w:cs="Times New Roman"/>
          <w:sz w:val="20"/>
          <w:szCs w:val="20"/>
        </w:rPr>
      </w:pPr>
    </w:p>
    <w:p w14:paraId="22A8D39B" w14:textId="77777777" w:rsidR="00AC75FB" w:rsidRPr="007F4FA0" w:rsidRDefault="00AC75FB" w:rsidP="00AC75FB">
      <w:pPr>
        <w:pStyle w:val="a5"/>
        <w:ind w:firstLine="567"/>
        <w:jc w:val="both"/>
        <w:rPr>
          <w:rFonts w:ascii="Times New Roman" w:eastAsia="SimSun" w:hAnsi="Times New Roman" w:cs="Times New Roman"/>
          <w:sz w:val="20"/>
          <w:szCs w:val="20"/>
        </w:rPr>
      </w:pPr>
      <w:r w:rsidRPr="007F4FA0">
        <w:rPr>
          <w:rFonts w:ascii="Times New Roman" w:eastAsia="SimSun" w:hAnsi="Times New Roman" w:cs="Times New Roman"/>
          <w:sz w:val="20"/>
          <w:szCs w:val="20"/>
        </w:rPr>
        <w:t>К настоящему заявлению прилагаю:</w:t>
      </w:r>
    </w:p>
    <w:p w14:paraId="41CA9CCD" w14:textId="77777777" w:rsidR="00AC75FB" w:rsidRPr="007F4FA0" w:rsidRDefault="00AC75FB" w:rsidP="00AC75FB">
      <w:pPr>
        <w:pStyle w:val="a5"/>
        <w:ind w:firstLine="567"/>
        <w:jc w:val="both"/>
        <w:rPr>
          <w:rFonts w:ascii="Times New Roman" w:eastAsia="SimSun" w:hAnsi="Times New Roman" w:cs="Times New Roman"/>
          <w:sz w:val="20"/>
          <w:szCs w:val="20"/>
        </w:rPr>
      </w:pPr>
      <w:r w:rsidRPr="007F4FA0">
        <w:rPr>
          <w:rFonts w:ascii="Times New Roman" w:eastAsia="SimSun" w:hAnsi="Times New Roman" w:cs="Times New Roman"/>
          <w:sz w:val="20"/>
          <w:szCs w:val="20"/>
        </w:rPr>
        <w:t>……………………………………….</w:t>
      </w:r>
    </w:p>
    <w:p w14:paraId="14EE46DB" w14:textId="77777777" w:rsidR="00AC75FB" w:rsidRPr="007F4FA0" w:rsidRDefault="00AC75FB" w:rsidP="00AC75FB">
      <w:pPr>
        <w:pStyle w:val="a5"/>
        <w:jc w:val="both"/>
        <w:rPr>
          <w:rFonts w:ascii="Times New Roman" w:hAnsi="Times New Roman" w:cs="Times New Roman"/>
          <w:b/>
          <w:bCs/>
          <w:sz w:val="20"/>
          <w:szCs w:val="20"/>
        </w:rPr>
      </w:pPr>
      <w:r w:rsidRPr="007F4FA0">
        <w:rPr>
          <w:rFonts w:ascii="Times New Roman" w:hAnsi="Times New Roman" w:cs="Times New Roman"/>
          <w:b/>
          <w:bCs/>
          <w:sz w:val="20"/>
          <w:szCs w:val="20"/>
        </w:rPr>
        <w:t>Должность</w:t>
      </w:r>
      <w:r w:rsidRPr="007F4FA0">
        <w:rPr>
          <w:rFonts w:ascii="Times New Roman" w:hAnsi="Times New Roman" w:cs="Times New Roman"/>
          <w:b/>
          <w:bCs/>
          <w:sz w:val="20"/>
          <w:szCs w:val="20"/>
        </w:rPr>
        <w:tab/>
      </w:r>
      <w:r w:rsidRPr="007F4FA0">
        <w:rPr>
          <w:rFonts w:ascii="Times New Roman" w:hAnsi="Times New Roman" w:cs="Times New Roman"/>
          <w:b/>
          <w:bCs/>
          <w:sz w:val="20"/>
          <w:szCs w:val="20"/>
        </w:rPr>
        <w:tab/>
        <w:t xml:space="preserve">    ____________________                                       ____________________________</w:t>
      </w:r>
    </w:p>
    <w:p w14:paraId="142105FF" w14:textId="77777777" w:rsidR="00AC75FB" w:rsidRPr="007F4FA0" w:rsidRDefault="00AC75FB" w:rsidP="00AC75FB">
      <w:pPr>
        <w:rPr>
          <w:rFonts w:ascii="Times New Roman" w:hAnsi="Times New Roman" w:cs="Times New Roman"/>
          <w:b/>
          <w:bCs/>
          <w:sz w:val="20"/>
          <w:szCs w:val="20"/>
        </w:rPr>
      </w:pPr>
      <w:r w:rsidRPr="007F4FA0">
        <w:rPr>
          <w:rFonts w:ascii="Times New Roman" w:hAnsi="Times New Roman" w:cs="Times New Roman"/>
          <w:b/>
          <w:bCs/>
          <w:sz w:val="20"/>
          <w:szCs w:val="20"/>
        </w:rPr>
        <w:tab/>
      </w:r>
      <w:r w:rsidRPr="007F4FA0">
        <w:rPr>
          <w:rFonts w:ascii="Times New Roman" w:hAnsi="Times New Roman" w:cs="Times New Roman"/>
          <w:b/>
          <w:bCs/>
          <w:sz w:val="20"/>
          <w:szCs w:val="20"/>
        </w:rPr>
        <w:tab/>
      </w:r>
      <w:r w:rsidRPr="007F4FA0">
        <w:rPr>
          <w:rFonts w:ascii="Times New Roman" w:hAnsi="Times New Roman" w:cs="Times New Roman"/>
          <w:b/>
          <w:bCs/>
          <w:sz w:val="20"/>
          <w:szCs w:val="20"/>
        </w:rPr>
        <w:tab/>
      </w:r>
      <w:r w:rsidRPr="007F4FA0">
        <w:rPr>
          <w:rFonts w:ascii="Times New Roman" w:hAnsi="Times New Roman" w:cs="Times New Roman"/>
          <w:b/>
          <w:bCs/>
          <w:sz w:val="20"/>
          <w:szCs w:val="20"/>
        </w:rPr>
        <w:tab/>
        <w:t>(подпись)</w:t>
      </w:r>
      <w:r w:rsidRPr="007F4FA0">
        <w:rPr>
          <w:rFonts w:ascii="Times New Roman" w:hAnsi="Times New Roman" w:cs="Times New Roman"/>
          <w:b/>
          <w:bCs/>
          <w:sz w:val="20"/>
          <w:szCs w:val="20"/>
        </w:rPr>
        <w:tab/>
      </w:r>
      <w:r w:rsidRPr="007F4FA0">
        <w:rPr>
          <w:rFonts w:ascii="Times New Roman" w:hAnsi="Times New Roman" w:cs="Times New Roman"/>
          <w:b/>
          <w:bCs/>
          <w:sz w:val="20"/>
          <w:szCs w:val="20"/>
        </w:rPr>
        <w:tab/>
        <w:t xml:space="preserve">                             </w:t>
      </w:r>
      <w:proofErr w:type="gramStart"/>
      <w:r w:rsidRPr="007F4FA0">
        <w:rPr>
          <w:rFonts w:ascii="Times New Roman" w:hAnsi="Times New Roman" w:cs="Times New Roman"/>
          <w:b/>
          <w:bCs/>
          <w:sz w:val="20"/>
          <w:szCs w:val="20"/>
        </w:rPr>
        <w:t xml:space="preserve">   (</w:t>
      </w:r>
      <w:proofErr w:type="gramEnd"/>
      <w:r w:rsidRPr="007F4FA0">
        <w:rPr>
          <w:rFonts w:ascii="Times New Roman" w:hAnsi="Times New Roman" w:cs="Times New Roman"/>
          <w:b/>
          <w:bCs/>
          <w:sz w:val="20"/>
          <w:szCs w:val="20"/>
        </w:rPr>
        <w:t>расшифровка подписи)</w:t>
      </w:r>
    </w:p>
    <w:p w14:paraId="51EFB139" w14:textId="77777777" w:rsidR="00AC75FB" w:rsidRPr="00EF6056" w:rsidRDefault="00AC75FB" w:rsidP="00AC75FB">
      <w:pPr>
        <w:ind w:firstLine="567"/>
        <w:jc w:val="both"/>
        <w:rPr>
          <w:rFonts w:ascii="Times New Roman" w:eastAsia="Calibri" w:hAnsi="Times New Roman" w:cs="Times New Roman"/>
          <w:sz w:val="20"/>
          <w:szCs w:val="20"/>
          <w:lang w:eastAsia="en-US"/>
        </w:rPr>
      </w:pPr>
      <w:r w:rsidRPr="00EF6056">
        <w:rPr>
          <w:rFonts w:ascii="Times New Roman" w:eastAsia="Calibri" w:hAnsi="Times New Roman" w:cs="Times New Roman"/>
          <w:sz w:val="20"/>
          <w:szCs w:val="20"/>
          <w:lang w:eastAsia="en-US"/>
        </w:rPr>
        <w:t xml:space="preserve">М.П.                                                                                        </w:t>
      </w:r>
      <w:r>
        <w:rPr>
          <w:rFonts w:ascii="Times New Roman" w:eastAsia="Calibri" w:hAnsi="Times New Roman" w:cs="Times New Roman"/>
          <w:sz w:val="20"/>
          <w:szCs w:val="20"/>
          <w:lang w:eastAsia="en-US"/>
        </w:rPr>
        <w:t xml:space="preserve">                         </w:t>
      </w:r>
      <w:r w:rsidRPr="00EF6056">
        <w:rPr>
          <w:rFonts w:ascii="Times New Roman" w:eastAsia="Calibri" w:hAnsi="Times New Roman" w:cs="Times New Roman"/>
          <w:sz w:val="20"/>
          <w:szCs w:val="20"/>
          <w:lang w:eastAsia="en-US"/>
        </w:rPr>
        <w:t>«_____» _____________ 20___</w:t>
      </w:r>
    </w:p>
    <w:p w14:paraId="736EAA46" w14:textId="77777777" w:rsidR="00AC75FB" w:rsidRDefault="00AC75FB" w:rsidP="00AC75FB">
      <w:pPr>
        <w:spacing w:after="0" w:line="240" w:lineRule="auto"/>
        <w:rPr>
          <w:rStyle w:val="FontStyle26"/>
          <w:sz w:val="24"/>
          <w:szCs w:val="24"/>
        </w:rPr>
      </w:pPr>
    </w:p>
    <w:p w14:paraId="77874613" w14:textId="590AB25B" w:rsidR="00AC75FB" w:rsidRDefault="00AC75FB" w:rsidP="00AC75FB">
      <w:pPr>
        <w:rPr>
          <w:rStyle w:val="FontStyle26"/>
          <w:sz w:val="24"/>
          <w:szCs w:val="24"/>
        </w:rPr>
      </w:pPr>
    </w:p>
    <w:p w14:paraId="0A692C72" w14:textId="7FDACDA7" w:rsidR="00FA2BB0" w:rsidRDefault="00FA2BB0" w:rsidP="00AC75FB">
      <w:pPr>
        <w:rPr>
          <w:rStyle w:val="FontStyle26"/>
          <w:sz w:val="24"/>
          <w:szCs w:val="24"/>
        </w:rPr>
      </w:pPr>
    </w:p>
    <w:p w14:paraId="3914BBA6" w14:textId="77777777" w:rsidR="00FA2BB0" w:rsidRDefault="00FA2BB0" w:rsidP="00AC75FB">
      <w:pPr>
        <w:rPr>
          <w:rStyle w:val="FontStyle26"/>
          <w:sz w:val="24"/>
          <w:szCs w:val="24"/>
        </w:rPr>
      </w:pPr>
    </w:p>
    <w:p w14:paraId="1B98307B" w14:textId="2891E793" w:rsidR="00510E5C" w:rsidRDefault="00AC75FB" w:rsidP="00AC75FB">
      <w:pPr>
        <w:jc w:val="both"/>
        <w:rPr>
          <w:rFonts w:ascii="Times New Roman" w:eastAsia="Times New Roman" w:hAnsi="Times New Roman" w:cs="Times New Roman"/>
          <w:sz w:val="16"/>
          <w:szCs w:val="16"/>
          <w:shd w:val="clear" w:color="auto" w:fill="FFFFFF"/>
        </w:rPr>
      </w:pPr>
      <w:r w:rsidRPr="00AA7D08">
        <w:rPr>
          <w:rFonts w:ascii="Times New Roman" w:hAnsi="Times New Roman"/>
          <w:sz w:val="16"/>
          <w:szCs w:val="16"/>
        </w:rPr>
        <w:t xml:space="preserve">*В случае если Заявитель в своей деятельности использует печать, проставление оттиска печати обязательно. При отсутствии печати информация об этом указывается под расшифровкой подписи путем внесения записи: «без печати». </w:t>
      </w:r>
      <w:r w:rsidRPr="00AA7D08">
        <w:rPr>
          <w:rFonts w:ascii="Times New Roman" w:eastAsia="Calibri" w:hAnsi="Times New Roman" w:cs="Times New Roman"/>
          <w:sz w:val="16"/>
          <w:szCs w:val="16"/>
        </w:rPr>
        <w:t xml:space="preserve">Заявитель (юридическое лицо) в случае проставления записи «без печати» </w:t>
      </w:r>
      <w:r w:rsidRPr="00AA7D08">
        <w:rPr>
          <w:rFonts w:ascii="Times New Roman" w:eastAsia="Times New Roman" w:hAnsi="Times New Roman" w:cs="Times New Roman"/>
          <w:sz w:val="16"/>
          <w:szCs w:val="16"/>
          <w:shd w:val="clear" w:color="auto" w:fill="FFFFFF"/>
        </w:rPr>
        <w:t>представляет копии страниц устава, позволяющие подтвердить отсутствие печати (титульная страница, первая страница и страница, содержащая запись об отсутствии печати).</w:t>
      </w:r>
    </w:p>
    <w:p w14:paraId="006DC2A8" w14:textId="77777777" w:rsidR="00510E5C" w:rsidRDefault="00510E5C">
      <w:pPr>
        <w:rPr>
          <w:rFonts w:ascii="Times New Roman" w:eastAsia="Times New Roman" w:hAnsi="Times New Roman" w:cs="Times New Roman"/>
          <w:sz w:val="16"/>
          <w:szCs w:val="16"/>
          <w:shd w:val="clear" w:color="auto" w:fill="FFFFFF"/>
        </w:rPr>
      </w:pPr>
      <w:r>
        <w:rPr>
          <w:rFonts w:ascii="Times New Roman" w:eastAsia="Times New Roman" w:hAnsi="Times New Roman" w:cs="Times New Roman"/>
          <w:sz w:val="16"/>
          <w:szCs w:val="16"/>
          <w:shd w:val="clear" w:color="auto" w:fill="FFFFFF"/>
        </w:rPr>
        <w:br w:type="page"/>
      </w:r>
    </w:p>
    <w:p w14:paraId="6B4682EA" w14:textId="6D150F97" w:rsidR="00510E5C" w:rsidRPr="00510E5C" w:rsidRDefault="00510E5C" w:rsidP="00510E5C">
      <w:pPr>
        <w:spacing w:line="240" w:lineRule="auto"/>
        <w:ind w:right="-459"/>
        <w:jc w:val="center"/>
        <w:rPr>
          <w:rStyle w:val="FontStyle26"/>
          <w:b/>
          <w:bCs/>
          <w:sz w:val="32"/>
          <w:szCs w:val="32"/>
        </w:rPr>
      </w:pPr>
      <w:r w:rsidRPr="00510E5C">
        <w:rPr>
          <w:rStyle w:val="FontStyle26"/>
          <w:b/>
          <w:bCs/>
          <w:sz w:val="32"/>
          <w:szCs w:val="32"/>
        </w:rPr>
        <w:lastRenderedPageBreak/>
        <w:t>Памятка заявителю при подаче документов на получение услуги</w:t>
      </w:r>
    </w:p>
    <w:p w14:paraId="70FCAD51" w14:textId="03478F06" w:rsidR="00AC75FB" w:rsidRPr="00510E5C" w:rsidRDefault="00510E5C" w:rsidP="00510E5C">
      <w:pPr>
        <w:spacing w:line="240" w:lineRule="auto"/>
        <w:ind w:right="-459"/>
        <w:jc w:val="center"/>
        <w:rPr>
          <w:rStyle w:val="FontStyle26"/>
          <w:b/>
          <w:bCs/>
          <w:sz w:val="24"/>
          <w:szCs w:val="24"/>
        </w:rPr>
      </w:pPr>
      <w:r w:rsidRPr="00510E5C">
        <w:rPr>
          <w:rStyle w:val="FontStyle26"/>
          <w:b/>
          <w:bCs/>
          <w:sz w:val="24"/>
          <w:szCs w:val="24"/>
        </w:rPr>
        <w:t>Перечень документов, которые необходимо предоставить в Инжиниринговый центр</w:t>
      </w:r>
    </w:p>
    <w:p w14:paraId="77A9E8A7" w14:textId="3C0CE03E" w:rsidR="00510E5C" w:rsidRPr="00AE2BF3" w:rsidRDefault="00510E5C" w:rsidP="00510E5C">
      <w:pPr>
        <w:pStyle w:val="a5"/>
        <w:ind w:firstLine="709"/>
        <w:jc w:val="both"/>
        <w:rPr>
          <w:rFonts w:ascii="Times New Roman" w:hAnsi="Times New Roman" w:cs="Times New Roman"/>
        </w:rPr>
      </w:pPr>
    </w:p>
    <w:p w14:paraId="4C4F33F8" w14:textId="77777777" w:rsidR="00510E5C" w:rsidRPr="00AE2BF3" w:rsidRDefault="00510E5C" w:rsidP="00510E5C">
      <w:pPr>
        <w:pStyle w:val="a5"/>
        <w:ind w:firstLine="709"/>
        <w:jc w:val="both"/>
        <w:rPr>
          <w:rFonts w:ascii="Times New Roman" w:hAnsi="Times New Roman" w:cs="Times New Roman"/>
        </w:rPr>
      </w:pPr>
      <w:r w:rsidRPr="00AE2BF3">
        <w:rPr>
          <w:rFonts w:ascii="Times New Roman" w:hAnsi="Times New Roman" w:cs="Times New Roman"/>
        </w:rPr>
        <w:t>- Заявление (запрос) по принятой исполнительным директором Фонда форме и размещенной на официальном сайте Фонда</w:t>
      </w:r>
      <w:r w:rsidRPr="00AE2BF3">
        <w:rPr>
          <w:rFonts w:ascii="Times New Roman" w:hAnsi="Times New Roman" w:cs="Times New Roman"/>
          <w:color w:val="000000" w:themeColor="text1"/>
        </w:rPr>
        <w:t>;</w:t>
      </w:r>
    </w:p>
    <w:p w14:paraId="1589A11D" w14:textId="77777777" w:rsidR="00510E5C" w:rsidRPr="00AE2BF3" w:rsidRDefault="00510E5C" w:rsidP="00510E5C">
      <w:pPr>
        <w:pStyle w:val="a5"/>
        <w:ind w:firstLine="709"/>
        <w:jc w:val="both"/>
        <w:rPr>
          <w:rFonts w:ascii="Times New Roman" w:eastAsia="Times New Roman" w:hAnsi="Times New Roman" w:cs="Times New Roman"/>
        </w:rPr>
      </w:pPr>
      <w:r w:rsidRPr="00AE2BF3">
        <w:rPr>
          <w:rFonts w:ascii="Times New Roman" w:eastAsia="Times New Roman" w:hAnsi="Times New Roman" w:cs="Times New Roman"/>
        </w:rPr>
        <w:t>- копию паспорта Заявителя (Индивидуального предпринимателя)/Представителя Заявителя (лица, подписавшего Заявление (запрос);</w:t>
      </w:r>
    </w:p>
    <w:p w14:paraId="5BF69E37" w14:textId="77777777" w:rsidR="00510E5C" w:rsidRPr="00AE2BF3" w:rsidRDefault="00510E5C" w:rsidP="00510E5C">
      <w:pPr>
        <w:pStyle w:val="a5"/>
        <w:ind w:firstLine="709"/>
        <w:jc w:val="both"/>
        <w:rPr>
          <w:rFonts w:ascii="Times New Roman" w:eastAsia="Times New Roman" w:hAnsi="Times New Roman" w:cs="Times New Roman"/>
        </w:rPr>
      </w:pPr>
      <w:r w:rsidRPr="00AE2BF3">
        <w:rPr>
          <w:rFonts w:ascii="Times New Roman" w:eastAsia="Times New Roman" w:hAnsi="Times New Roman" w:cs="Times New Roman"/>
        </w:rPr>
        <w:t>- оригинал доверенности на Представителя Заявителя/заверенную в установленном порядке копию доверенности (в случае непосредственного обращения Представителя Заявителя, действующего на основании доверенности);</w:t>
      </w:r>
    </w:p>
    <w:p w14:paraId="1F20852A" w14:textId="77777777" w:rsidR="00510E5C" w:rsidRPr="00AE2BF3" w:rsidRDefault="00510E5C" w:rsidP="00510E5C">
      <w:pPr>
        <w:pStyle w:val="a5"/>
        <w:ind w:firstLine="709"/>
        <w:jc w:val="both"/>
        <w:rPr>
          <w:rFonts w:ascii="Times New Roman" w:eastAsia="Times New Roman" w:hAnsi="Times New Roman" w:cs="Times New Roman"/>
        </w:rPr>
      </w:pPr>
      <w:r w:rsidRPr="00AE2BF3">
        <w:rPr>
          <w:rFonts w:ascii="Times New Roman" w:eastAsia="Times New Roman" w:hAnsi="Times New Roman" w:cs="Times New Roman"/>
        </w:rPr>
        <w:t>- фотографии места осуществления Заявителем производственной деятельности (не менее пяти);</w:t>
      </w:r>
    </w:p>
    <w:p w14:paraId="3DA1664A" w14:textId="77777777" w:rsidR="00510E5C" w:rsidRPr="00AE2BF3" w:rsidRDefault="00510E5C" w:rsidP="00510E5C">
      <w:pPr>
        <w:pStyle w:val="a5"/>
        <w:ind w:firstLine="709"/>
        <w:jc w:val="both"/>
        <w:rPr>
          <w:rFonts w:ascii="Times New Roman" w:eastAsia="Times New Roman" w:hAnsi="Times New Roman" w:cs="Times New Roman"/>
        </w:rPr>
      </w:pPr>
      <w:r w:rsidRPr="00AE2BF3">
        <w:rPr>
          <w:rFonts w:ascii="Times New Roman" w:eastAsia="Times New Roman" w:hAnsi="Times New Roman" w:cs="Times New Roman"/>
        </w:rPr>
        <w:t>- копии документов, подтверждающих право собственности и (или) пользования земельным участком, иным недвижимым имуществом, необходимым для деятельности Заявителя;</w:t>
      </w:r>
    </w:p>
    <w:p w14:paraId="73DDEA0A" w14:textId="77777777" w:rsidR="00510E5C" w:rsidRPr="00AE2BF3" w:rsidRDefault="00510E5C" w:rsidP="00510E5C">
      <w:pPr>
        <w:pStyle w:val="a5"/>
        <w:ind w:firstLine="709"/>
        <w:jc w:val="both"/>
        <w:rPr>
          <w:rFonts w:ascii="Times New Roman" w:eastAsia="Times New Roman" w:hAnsi="Times New Roman" w:cs="Times New Roman"/>
        </w:rPr>
      </w:pPr>
      <w:r w:rsidRPr="00AE2BF3">
        <w:rPr>
          <w:rFonts w:ascii="Times New Roman" w:eastAsia="Times New Roman" w:hAnsi="Times New Roman" w:cs="Times New Roman"/>
        </w:rPr>
        <w:t>- справку по производственным мощностям/автомоторному парку, включающую перечень оборудования/специальной техники, используемой в деятельности Заявителя;</w:t>
      </w:r>
    </w:p>
    <w:p w14:paraId="23687493" w14:textId="77777777" w:rsidR="00510E5C" w:rsidRPr="00AE2BF3" w:rsidRDefault="00510E5C" w:rsidP="00510E5C">
      <w:pPr>
        <w:pStyle w:val="a5"/>
        <w:ind w:firstLine="709"/>
        <w:jc w:val="both"/>
        <w:rPr>
          <w:rFonts w:ascii="Times New Roman" w:eastAsia="Times New Roman" w:hAnsi="Times New Roman" w:cs="Times New Roman"/>
        </w:rPr>
      </w:pPr>
      <w:r w:rsidRPr="00AE2BF3">
        <w:rPr>
          <w:rFonts w:ascii="Times New Roman" w:eastAsia="Times New Roman" w:hAnsi="Times New Roman" w:cs="Times New Roman"/>
        </w:rPr>
        <w:t xml:space="preserve">- копию финансовой отчетности за последний отчетный период </w:t>
      </w:r>
      <w:r w:rsidRPr="00AE2BF3">
        <w:rPr>
          <w:rFonts w:ascii="Times New Roman" w:hAnsi="Times New Roman" w:cs="Times New Roman"/>
        </w:rPr>
        <w:t>или справку о ключевых показателях деятельности предприятия Заявителя, содержащую информацию о выручке и объеме производства в натуральном выражении за два последних года, либо по состоянию на последнюю отчетную дату (если предприятие Заявителя начало осуществлять деятельность в текущем календарном году)</w:t>
      </w:r>
      <w:r w:rsidRPr="00AE2BF3">
        <w:rPr>
          <w:rFonts w:ascii="Times New Roman" w:eastAsia="Times New Roman" w:hAnsi="Times New Roman" w:cs="Times New Roman"/>
        </w:rPr>
        <w:t>;</w:t>
      </w:r>
    </w:p>
    <w:p w14:paraId="794CF774" w14:textId="5C04036C" w:rsidR="00510E5C" w:rsidRDefault="00510E5C" w:rsidP="00510E5C">
      <w:pPr>
        <w:pStyle w:val="a5"/>
        <w:ind w:firstLine="709"/>
        <w:jc w:val="both"/>
        <w:rPr>
          <w:rFonts w:ascii="Times New Roman" w:hAnsi="Times New Roman" w:cs="Times New Roman"/>
        </w:rPr>
      </w:pPr>
      <w:r w:rsidRPr="00AE2BF3">
        <w:rPr>
          <w:rFonts w:ascii="Times New Roman" w:hAnsi="Times New Roman" w:cs="Times New Roman"/>
        </w:rPr>
        <w:t>-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если Заявитель относится к вновь созданным или вновь зарегистрированным).</w:t>
      </w:r>
    </w:p>
    <w:p w14:paraId="210431E9" w14:textId="38FB6BCC" w:rsidR="00510E5C" w:rsidRDefault="00510E5C" w:rsidP="00510E5C">
      <w:pPr>
        <w:pStyle w:val="a5"/>
        <w:ind w:firstLine="709"/>
        <w:jc w:val="both"/>
        <w:rPr>
          <w:rFonts w:ascii="Times New Roman" w:hAnsi="Times New Roman" w:cs="Times New Roman"/>
        </w:rPr>
      </w:pPr>
    </w:p>
    <w:p w14:paraId="29D551A5" w14:textId="0BDBFA7A" w:rsidR="00510E5C" w:rsidRPr="00510E5C" w:rsidRDefault="00510E5C" w:rsidP="00510E5C">
      <w:pPr>
        <w:pStyle w:val="a5"/>
        <w:ind w:firstLine="709"/>
        <w:jc w:val="both"/>
        <w:rPr>
          <w:rStyle w:val="FontStyle26"/>
          <w:i/>
          <w:iCs/>
          <w:sz w:val="16"/>
          <w:szCs w:val="16"/>
        </w:rPr>
      </w:pPr>
      <w:r w:rsidRPr="00510E5C">
        <w:rPr>
          <w:rFonts w:ascii="Times New Roman" w:hAnsi="Times New Roman" w:cs="Times New Roman"/>
          <w:i/>
          <w:iCs/>
        </w:rPr>
        <w:t xml:space="preserve">При возникновении вопросов по подготовке документов для получения услуги в Инжиниринговом центре, можете обратить к специалистам по номеру телефона, +7 (861) 991-49-87 и эл. почте </w:t>
      </w:r>
      <w:r w:rsidRPr="00510E5C">
        <w:rPr>
          <w:rFonts w:ascii="Times New Roman" w:hAnsi="Times New Roman" w:cs="Times New Roman"/>
          <w:i/>
          <w:iCs/>
        </w:rPr>
        <w:t>rce@gfkuban.ru</w:t>
      </w:r>
    </w:p>
    <w:sectPr w:rsidR="00510E5C" w:rsidRPr="00510E5C" w:rsidSect="0040034C">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D8B52" w14:textId="77777777" w:rsidR="00AC5D16" w:rsidRDefault="00AC5D16" w:rsidP="008353A2">
      <w:pPr>
        <w:spacing w:after="0" w:line="240" w:lineRule="auto"/>
      </w:pPr>
      <w:r>
        <w:separator/>
      </w:r>
    </w:p>
  </w:endnote>
  <w:endnote w:type="continuationSeparator" w:id="0">
    <w:p w14:paraId="5BA1BFA1" w14:textId="77777777" w:rsidR="00AC5D16" w:rsidRDefault="00AC5D16" w:rsidP="0083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40828" w14:textId="77777777" w:rsidR="00AC5D16" w:rsidRDefault="00AC5D16" w:rsidP="008353A2">
      <w:pPr>
        <w:spacing w:after="0" w:line="240" w:lineRule="auto"/>
      </w:pPr>
      <w:r>
        <w:separator/>
      </w:r>
    </w:p>
  </w:footnote>
  <w:footnote w:type="continuationSeparator" w:id="0">
    <w:p w14:paraId="12F614A7" w14:textId="77777777" w:rsidR="00AC5D16" w:rsidRDefault="00AC5D16" w:rsidP="00835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655FE"/>
    <w:multiLevelType w:val="hybridMultilevel"/>
    <w:tmpl w:val="3EDCEC98"/>
    <w:lvl w:ilvl="0" w:tplc="86C0017C">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793C99"/>
    <w:multiLevelType w:val="hybridMultilevel"/>
    <w:tmpl w:val="5D42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160D8A"/>
    <w:multiLevelType w:val="multilevel"/>
    <w:tmpl w:val="B5CA740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2CE04EE6"/>
    <w:multiLevelType w:val="multilevel"/>
    <w:tmpl w:val="363E66BE"/>
    <w:lvl w:ilvl="0">
      <w:start w:val="1"/>
      <w:numFmt w:val="decimal"/>
      <w:lvlText w:val="%1."/>
      <w:lvlJc w:val="left"/>
      <w:pPr>
        <w:ind w:left="720" w:hanging="360"/>
      </w:pPr>
      <w:rPr>
        <w:rFonts w:hint="default"/>
      </w:rPr>
    </w:lvl>
    <w:lvl w:ilvl="1">
      <w:start w:val="5"/>
      <w:numFmt w:val="decimal"/>
      <w:isLgl/>
      <w:lvlText w:val="%1.%2."/>
      <w:lvlJc w:val="left"/>
      <w:pPr>
        <w:ind w:left="1069" w:hanging="360"/>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4" w15:restartNumberingAfterBreak="0">
    <w:nsid w:val="59CE6DBD"/>
    <w:multiLevelType w:val="multilevel"/>
    <w:tmpl w:val="91A4DE6E"/>
    <w:lvl w:ilvl="0">
      <w:start w:val="1"/>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5" w15:restartNumberingAfterBreak="0">
    <w:nsid w:val="6153718F"/>
    <w:multiLevelType w:val="hybridMultilevel"/>
    <w:tmpl w:val="5D42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3D0A02"/>
    <w:multiLevelType w:val="hybridMultilevel"/>
    <w:tmpl w:val="34A2862C"/>
    <w:lvl w:ilvl="0" w:tplc="79BEE654">
      <w:start w:val="2"/>
      <w:numFmt w:val="decimal"/>
      <w:lvlText w:val="%1."/>
      <w:lvlJc w:val="left"/>
      <w:pPr>
        <w:ind w:left="720" w:hanging="360"/>
      </w:pPr>
      <w:rPr>
        <w:rFonts w:ascii="Times New Roman" w:eastAsia="Times New Roman" w:hAnsi="Times New Roman" w:cs="Times New Roman" w:hint="default"/>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5C45C55"/>
    <w:multiLevelType w:val="hybridMultilevel"/>
    <w:tmpl w:val="DA14E76E"/>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75"/>
    <w:rsid w:val="0000254B"/>
    <w:rsid w:val="000312A5"/>
    <w:rsid w:val="00037367"/>
    <w:rsid w:val="00040772"/>
    <w:rsid w:val="000472A5"/>
    <w:rsid w:val="00054B52"/>
    <w:rsid w:val="00060D12"/>
    <w:rsid w:val="00095074"/>
    <w:rsid w:val="00095EC4"/>
    <w:rsid w:val="000B6E2A"/>
    <w:rsid w:val="000E22F7"/>
    <w:rsid w:val="000E26F6"/>
    <w:rsid w:val="000F1257"/>
    <w:rsid w:val="000F6E17"/>
    <w:rsid w:val="0011719A"/>
    <w:rsid w:val="001264FC"/>
    <w:rsid w:val="0013602C"/>
    <w:rsid w:val="001429EC"/>
    <w:rsid w:val="0014466D"/>
    <w:rsid w:val="00150D1D"/>
    <w:rsid w:val="0015709D"/>
    <w:rsid w:val="0017050C"/>
    <w:rsid w:val="0017562C"/>
    <w:rsid w:val="001760B8"/>
    <w:rsid w:val="00181FB4"/>
    <w:rsid w:val="001847B4"/>
    <w:rsid w:val="001A1CFF"/>
    <w:rsid w:val="001B09E9"/>
    <w:rsid w:val="001B100C"/>
    <w:rsid w:val="001C2FA9"/>
    <w:rsid w:val="001C77A2"/>
    <w:rsid w:val="001D0BA3"/>
    <w:rsid w:val="001D6F5B"/>
    <w:rsid w:val="001E031A"/>
    <w:rsid w:val="001F307D"/>
    <w:rsid w:val="00200B33"/>
    <w:rsid w:val="002054A7"/>
    <w:rsid w:val="00221BBF"/>
    <w:rsid w:val="00246394"/>
    <w:rsid w:val="00266F99"/>
    <w:rsid w:val="00275645"/>
    <w:rsid w:val="002939E4"/>
    <w:rsid w:val="002A437F"/>
    <w:rsid w:val="002A5FB0"/>
    <w:rsid w:val="002D27A1"/>
    <w:rsid w:val="002E3821"/>
    <w:rsid w:val="002E6997"/>
    <w:rsid w:val="002F07EA"/>
    <w:rsid w:val="002F41F0"/>
    <w:rsid w:val="002F7D0E"/>
    <w:rsid w:val="003253E8"/>
    <w:rsid w:val="00330D69"/>
    <w:rsid w:val="003346F3"/>
    <w:rsid w:val="00347D54"/>
    <w:rsid w:val="00354A74"/>
    <w:rsid w:val="003655E1"/>
    <w:rsid w:val="00367AE4"/>
    <w:rsid w:val="00386397"/>
    <w:rsid w:val="00390A1F"/>
    <w:rsid w:val="003A019E"/>
    <w:rsid w:val="003E3DCD"/>
    <w:rsid w:val="003F20E4"/>
    <w:rsid w:val="003F488E"/>
    <w:rsid w:val="0040034C"/>
    <w:rsid w:val="004004FC"/>
    <w:rsid w:val="0040053C"/>
    <w:rsid w:val="004053C2"/>
    <w:rsid w:val="004079F4"/>
    <w:rsid w:val="00415D96"/>
    <w:rsid w:val="004373BF"/>
    <w:rsid w:val="00440969"/>
    <w:rsid w:val="004649C3"/>
    <w:rsid w:val="00466BC7"/>
    <w:rsid w:val="00466CD2"/>
    <w:rsid w:val="00476BA0"/>
    <w:rsid w:val="004809B6"/>
    <w:rsid w:val="00486179"/>
    <w:rsid w:val="004904DF"/>
    <w:rsid w:val="004A2E37"/>
    <w:rsid w:val="004B7161"/>
    <w:rsid w:val="004D2AF0"/>
    <w:rsid w:val="004D3430"/>
    <w:rsid w:val="004E4F19"/>
    <w:rsid w:val="004F44F8"/>
    <w:rsid w:val="005071B6"/>
    <w:rsid w:val="00510E5C"/>
    <w:rsid w:val="005227A0"/>
    <w:rsid w:val="00523E27"/>
    <w:rsid w:val="00534079"/>
    <w:rsid w:val="00563F65"/>
    <w:rsid w:val="005711CE"/>
    <w:rsid w:val="0057235D"/>
    <w:rsid w:val="0058426E"/>
    <w:rsid w:val="005968F4"/>
    <w:rsid w:val="005A437B"/>
    <w:rsid w:val="005A58B3"/>
    <w:rsid w:val="005B2FD9"/>
    <w:rsid w:val="005B6E81"/>
    <w:rsid w:val="005C5CCA"/>
    <w:rsid w:val="005C6936"/>
    <w:rsid w:val="005C7D22"/>
    <w:rsid w:val="005E22F3"/>
    <w:rsid w:val="005E3416"/>
    <w:rsid w:val="005E7478"/>
    <w:rsid w:val="006065BA"/>
    <w:rsid w:val="00610171"/>
    <w:rsid w:val="00627622"/>
    <w:rsid w:val="00631F09"/>
    <w:rsid w:val="00642972"/>
    <w:rsid w:val="006571D1"/>
    <w:rsid w:val="006605FD"/>
    <w:rsid w:val="00665FAB"/>
    <w:rsid w:val="00696140"/>
    <w:rsid w:val="006B65DC"/>
    <w:rsid w:val="006C1858"/>
    <w:rsid w:val="006C3682"/>
    <w:rsid w:val="006D07AE"/>
    <w:rsid w:val="006D3D60"/>
    <w:rsid w:val="006E13AB"/>
    <w:rsid w:val="006E6389"/>
    <w:rsid w:val="00704200"/>
    <w:rsid w:val="00705811"/>
    <w:rsid w:val="00706461"/>
    <w:rsid w:val="00713E12"/>
    <w:rsid w:val="007167CF"/>
    <w:rsid w:val="007207EA"/>
    <w:rsid w:val="007332F8"/>
    <w:rsid w:val="007349D1"/>
    <w:rsid w:val="00747666"/>
    <w:rsid w:val="00751A5C"/>
    <w:rsid w:val="00763137"/>
    <w:rsid w:val="00772BE4"/>
    <w:rsid w:val="00783173"/>
    <w:rsid w:val="00790313"/>
    <w:rsid w:val="00791487"/>
    <w:rsid w:val="00792CF9"/>
    <w:rsid w:val="00794186"/>
    <w:rsid w:val="007A44ED"/>
    <w:rsid w:val="007C2473"/>
    <w:rsid w:val="007C45D1"/>
    <w:rsid w:val="007C6B78"/>
    <w:rsid w:val="007D4D56"/>
    <w:rsid w:val="007D6D6D"/>
    <w:rsid w:val="007E2EC1"/>
    <w:rsid w:val="007E6D5D"/>
    <w:rsid w:val="007E7AC0"/>
    <w:rsid w:val="007F18A4"/>
    <w:rsid w:val="007F4FA0"/>
    <w:rsid w:val="00803ACB"/>
    <w:rsid w:val="00812EAD"/>
    <w:rsid w:val="008237FB"/>
    <w:rsid w:val="00823E81"/>
    <w:rsid w:val="0082585A"/>
    <w:rsid w:val="008353A2"/>
    <w:rsid w:val="008355F9"/>
    <w:rsid w:val="00852ADE"/>
    <w:rsid w:val="00856849"/>
    <w:rsid w:val="00860274"/>
    <w:rsid w:val="00866106"/>
    <w:rsid w:val="008706D7"/>
    <w:rsid w:val="008746C3"/>
    <w:rsid w:val="008753A7"/>
    <w:rsid w:val="00884FFD"/>
    <w:rsid w:val="00890096"/>
    <w:rsid w:val="0089524D"/>
    <w:rsid w:val="00895D07"/>
    <w:rsid w:val="00896A3D"/>
    <w:rsid w:val="008A4476"/>
    <w:rsid w:val="008E613F"/>
    <w:rsid w:val="008E659A"/>
    <w:rsid w:val="008E789A"/>
    <w:rsid w:val="00906B59"/>
    <w:rsid w:val="0090704B"/>
    <w:rsid w:val="0091394A"/>
    <w:rsid w:val="00916125"/>
    <w:rsid w:val="00921F48"/>
    <w:rsid w:val="00922568"/>
    <w:rsid w:val="0092310C"/>
    <w:rsid w:val="00924DE1"/>
    <w:rsid w:val="00926479"/>
    <w:rsid w:val="0093042C"/>
    <w:rsid w:val="00932034"/>
    <w:rsid w:val="00941587"/>
    <w:rsid w:val="0094731D"/>
    <w:rsid w:val="00950BC1"/>
    <w:rsid w:val="0095375F"/>
    <w:rsid w:val="00956CE7"/>
    <w:rsid w:val="0096322E"/>
    <w:rsid w:val="00986A89"/>
    <w:rsid w:val="009A4EAD"/>
    <w:rsid w:val="009C249D"/>
    <w:rsid w:val="009D0F07"/>
    <w:rsid w:val="009D4DCD"/>
    <w:rsid w:val="009E38B8"/>
    <w:rsid w:val="009E72F6"/>
    <w:rsid w:val="009F530B"/>
    <w:rsid w:val="009F6F08"/>
    <w:rsid w:val="00A1507F"/>
    <w:rsid w:val="00A24E6A"/>
    <w:rsid w:val="00A322DF"/>
    <w:rsid w:val="00A43441"/>
    <w:rsid w:val="00A472B6"/>
    <w:rsid w:val="00A50175"/>
    <w:rsid w:val="00A615C2"/>
    <w:rsid w:val="00A6222B"/>
    <w:rsid w:val="00A65000"/>
    <w:rsid w:val="00A70360"/>
    <w:rsid w:val="00A82E45"/>
    <w:rsid w:val="00A91BAD"/>
    <w:rsid w:val="00AA2523"/>
    <w:rsid w:val="00AA3AC9"/>
    <w:rsid w:val="00AC3FD4"/>
    <w:rsid w:val="00AC5D16"/>
    <w:rsid w:val="00AC75FB"/>
    <w:rsid w:val="00AF52B8"/>
    <w:rsid w:val="00AF6B1A"/>
    <w:rsid w:val="00B03DA8"/>
    <w:rsid w:val="00B069E6"/>
    <w:rsid w:val="00B12D37"/>
    <w:rsid w:val="00B20770"/>
    <w:rsid w:val="00B34F24"/>
    <w:rsid w:val="00B379FD"/>
    <w:rsid w:val="00B4633F"/>
    <w:rsid w:val="00B57CBF"/>
    <w:rsid w:val="00B649CA"/>
    <w:rsid w:val="00B72626"/>
    <w:rsid w:val="00B7285D"/>
    <w:rsid w:val="00B753B9"/>
    <w:rsid w:val="00B75CB7"/>
    <w:rsid w:val="00B8328C"/>
    <w:rsid w:val="00B86FD0"/>
    <w:rsid w:val="00B93427"/>
    <w:rsid w:val="00B97467"/>
    <w:rsid w:val="00BA6FF9"/>
    <w:rsid w:val="00BA7D4D"/>
    <w:rsid w:val="00BE65CE"/>
    <w:rsid w:val="00BF272B"/>
    <w:rsid w:val="00BF4F5B"/>
    <w:rsid w:val="00BF630F"/>
    <w:rsid w:val="00C06DED"/>
    <w:rsid w:val="00C3295C"/>
    <w:rsid w:val="00C41001"/>
    <w:rsid w:val="00C41900"/>
    <w:rsid w:val="00C679B6"/>
    <w:rsid w:val="00C71E19"/>
    <w:rsid w:val="00C879CB"/>
    <w:rsid w:val="00C929C6"/>
    <w:rsid w:val="00CA40EE"/>
    <w:rsid w:val="00CA795D"/>
    <w:rsid w:val="00CC1988"/>
    <w:rsid w:val="00CC4A49"/>
    <w:rsid w:val="00CD076E"/>
    <w:rsid w:val="00CD6BE4"/>
    <w:rsid w:val="00CE0640"/>
    <w:rsid w:val="00CE0A6C"/>
    <w:rsid w:val="00CE4831"/>
    <w:rsid w:val="00CF015A"/>
    <w:rsid w:val="00CF2D26"/>
    <w:rsid w:val="00D07AED"/>
    <w:rsid w:val="00D11451"/>
    <w:rsid w:val="00D24B5D"/>
    <w:rsid w:val="00D44F69"/>
    <w:rsid w:val="00D47996"/>
    <w:rsid w:val="00D71C56"/>
    <w:rsid w:val="00D76CCF"/>
    <w:rsid w:val="00D77FEF"/>
    <w:rsid w:val="00D83BD1"/>
    <w:rsid w:val="00D94F63"/>
    <w:rsid w:val="00DB2BB9"/>
    <w:rsid w:val="00DB54CC"/>
    <w:rsid w:val="00DD2251"/>
    <w:rsid w:val="00DD7FE6"/>
    <w:rsid w:val="00DE275D"/>
    <w:rsid w:val="00DE6BFC"/>
    <w:rsid w:val="00DE6E88"/>
    <w:rsid w:val="00DF17DA"/>
    <w:rsid w:val="00DF1FA2"/>
    <w:rsid w:val="00E01672"/>
    <w:rsid w:val="00E02981"/>
    <w:rsid w:val="00E160FE"/>
    <w:rsid w:val="00E21C89"/>
    <w:rsid w:val="00E236B8"/>
    <w:rsid w:val="00E24FE4"/>
    <w:rsid w:val="00E434CA"/>
    <w:rsid w:val="00E56211"/>
    <w:rsid w:val="00E56CA7"/>
    <w:rsid w:val="00E57FED"/>
    <w:rsid w:val="00E80937"/>
    <w:rsid w:val="00E80A7F"/>
    <w:rsid w:val="00E82C30"/>
    <w:rsid w:val="00E922F0"/>
    <w:rsid w:val="00EA319C"/>
    <w:rsid w:val="00EA34AF"/>
    <w:rsid w:val="00EA472D"/>
    <w:rsid w:val="00EA5E11"/>
    <w:rsid w:val="00EC332C"/>
    <w:rsid w:val="00ED26CA"/>
    <w:rsid w:val="00ED28DE"/>
    <w:rsid w:val="00EE753B"/>
    <w:rsid w:val="00EF6056"/>
    <w:rsid w:val="00F22408"/>
    <w:rsid w:val="00F4052A"/>
    <w:rsid w:val="00F5342A"/>
    <w:rsid w:val="00F53869"/>
    <w:rsid w:val="00F54325"/>
    <w:rsid w:val="00F6241B"/>
    <w:rsid w:val="00F6253B"/>
    <w:rsid w:val="00F63443"/>
    <w:rsid w:val="00F63E36"/>
    <w:rsid w:val="00F803B4"/>
    <w:rsid w:val="00F8179B"/>
    <w:rsid w:val="00F93BF7"/>
    <w:rsid w:val="00F967A4"/>
    <w:rsid w:val="00F96A26"/>
    <w:rsid w:val="00F97F79"/>
    <w:rsid w:val="00FA0F9C"/>
    <w:rsid w:val="00FA2BB0"/>
    <w:rsid w:val="00FB0275"/>
    <w:rsid w:val="00FB5145"/>
    <w:rsid w:val="00FC3AB5"/>
    <w:rsid w:val="00FC6BA9"/>
    <w:rsid w:val="00FE411D"/>
    <w:rsid w:val="00FE5341"/>
    <w:rsid w:val="00FF10D4"/>
    <w:rsid w:val="00FF269E"/>
    <w:rsid w:val="00FF50A9"/>
    <w:rsid w:val="00FF5BA6"/>
    <w:rsid w:val="00FF7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A557"/>
  <w15:docId w15:val="{999E276F-1F06-479B-ACB2-9A2DC24F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link w:val="a6"/>
    <w:uiPriority w:val="1"/>
    <w:qFormat/>
    <w:rsid w:val="005C7D22"/>
    <w:pPr>
      <w:spacing w:after="0" w:line="240" w:lineRule="auto"/>
    </w:pPr>
  </w:style>
  <w:style w:type="table" w:styleId="a7">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322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22DF"/>
    <w:rPr>
      <w:rFonts w:ascii="Tahoma" w:hAnsi="Tahoma" w:cs="Tahoma"/>
      <w:sz w:val="16"/>
      <w:szCs w:val="16"/>
    </w:rPr>
  </w:style>
  <w:style w:type="paragraph" w:styleId="aa">
    <w:name w:val="Body Text Indent"/>
    <w:basedOn w:val="a"/>
    <w:link w:val="ab"/>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b">
    <w:name w:val="Основной текст с отступом Знак"/>
    <w:basedOn w:val="a0"/>
    <w:link w:val="aa"/>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c">
    <w:name w:val="Body Text"/>
    <w:basedOn w:val="a"/>
    <w:link w:val="ad"/>
    <w:unhideWhenUsed/>
    <w:rsid w:val="008353A2"/>
    <w:pPr>
      <w:spacing w:after="120"/>
    </w:pPr>
  </w:style>
  <w:style w:type="character" w:customStyle="1" w:styleId="ad">
    <w:name w:val="Основной текст Знак"/>
    <w:basedOn w:val="a0"/>
    <w:link w:val="ac"/>
    <w:rsid w:val="008353A2"/>
  </w:style>
  <w:style w:type="character" w:customStyle="1" w:styleId="10">
    <w:name w:val="Заголовок 1 Знак"/>
    <w:basedOn w:val="a0"/>
    <w:link w:val="1"/>
    <w:uiPriority w:val="9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e">
    <w:name w:val="header"/>
    <w:basedOn w:val="a"/>
    <w:link w:val="af"/>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
    <w:name w:val="Верхний колонтитул Знак"/>
    <w:basedOn w:val="a0"/>
    <w:link w:val="ae"/>
    <w:uiPriority w:val="99"/>
    <w:rsid w:val="008353A2"/>
    <w:rPr>
      <w:rFonts w:ascii="Calibri" w:eastAsia="Calibri" w:hAnsi="Calibri" w:cs="Times New Roman"/>
      <w:lang w:eastAsia="en-US"/>
    </w:rPr>
  </w:style>
  <w:style w:type="paragraph" w:styleId="af0">
    <w:name w:val="footer"/>
    <w:basedOn w:val="a"/>
    <w:link w:val="af1"/>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Нижний колонтитул Знак"/>
    <w:basedOn w:val="a0"/>
    <w:link w:val="af0"/>
    <w:uiPriority w:val="99"/>
    <w:rsid w:val="008353A2"/>
    <w:rPr>
      <w:rFonts w:ascii="Calibri" w:eastAsia="Calibri" w:hAnsi="Calibri" w:cs="Times New Roman"/>
      <w:lang w:eastAsia="en-US"/>
    </w:rPr>
  </w:style>
  <w:style w:type="character" w:styleId="af2">
    <w:name w:val="annotation reference"/>
    <w:uiPriority w:val="99"/>
    <w:semiHidden/>
    <w:unhideWhenUsed/>
    <w:rsid w:val="008353A2"/>
    <w:rPr>
      <w:sz w:val="16"/>
      <w:szCs w:val="16"/>
    </w:rPr>
  </w:style>
  <w:style w:type="paragraph" w:styleId="af3">
    <w:name w:val="annotation text"/>
    <w:basedOn w:val="a"/>
    <w:link w:val="af4"/>
    <w:uiPriority w:val="99"/>
    <w:semiHidden/>
    <w:unhideWhenUsed/>
    <w:rsid w:val="008353A2"/>
    <w:pPr>
      <w:spacing w:after="160" w:line="240" w:lineRule="auto"/>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semiHidden/>
    <w:rsid w:val="008353A2"/>
    <w:rPr>
      <w:rFonts w:ascii="Calibri" w:eastAsia="Calibri" w:hAnsi="Calibri" w:cs="Times New Roman"/>
      <w:sz w:val="20"/>
      <w:szCs w:val="20"/>
      <w:lang w:eastAsia="en-US"/>
    </w:rPr>
  </w:style>
  <w:style w:type="paragraph" w:styleId="af5">
    <w:name w:val="annotation subject"/>
    <w:basedOn w:val="af3"/>
    <w:next w:val="af3"/>
    <w:link w:val="af6"/>
    <w:uiPriority w:val="99"/>
    <w:semiHidden/>
    <w:unhideWhenUsed/>
    <w:rsid w:val="008353A2"/>
    <w:rPr>
      <w:b/>
      <w:bCs/>
    </w:rPr>
  </w:style>
  <w:style w:type="character" w:customStyle="1" w:styleId="af6">
    <w:name w:val="Тема примечания Знак"/>
    <w:basedOn w:val="af4"/>
    <w:link w:val="af5"/>
    <w:uiPriority w:val="99"/>
    <w:semiHidden/>
    <w:rsid w:val="008353A2"/>
    <w:rPr>
      <w:rFonts w:ascii="Calibri" w:eastAsia="Calibri" w:hAnsi="Calibri" w:cs="Times New Roman"/>
      <w:b/>
      <w:bCs/>
      <w:sz w:val="20"/>
      <w:szCs w:val="20"/>
      <w:lang w:eastAsia="en-US"/>
    </w:rPr>
  </w:style>
  <w:style w:type="character" w:styleId="af7">
    <w:name w:val="Strong"/>
    <w:uiPriority w:val="22"/>
    <w:qFormat/>
    <w:rsid w:val="008353A2"/>
    <w:rPr>
      <w:b/>
      <w:bCs/>
    </w:rPr>
  </w:style>
  <w:style w:type="table" w:customStyle="1" w:styleId="11">
    <w:name w:val="Сетка таблицы1"/>
    <w:basedOn w:val="a1"/>
    <w:next w:val="a7"/>
    <w:uiPriority w:val="5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9"/>
    <w:uiPriority w:val="99"/>
    <w:unhideWhenUsed/>
    <w:rsid w:val="008353A2"/>
    <w:pPr>
      <w:spacing w:after="0" w:line="240" w:lineRule="auto"/>
    </w:pPr>
    <w:rPr>
      <w:rFonts w:ascii="Calibri" w:eastAsia="Calibri" w:hAnsi="Calibri" w:cs="Calibri"/>
      <w:sz w:val="20"/>
      <w:szCs w:val="20"/>
      <w:lang w:val="en-US" w:eastAsia="en-US"/>
    </w:rPr>
  </w:style>
  <w:style w:type="character" w:customStyle="1" w:styleId="af9">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8"/>
    <w:uiPriority w:val="99"/>
    <w:rsid w:val="008353A2"/>
    <w:rPr>
      <w:rFonts w:ascii="Calibri" w:eastAsia="Calibri" w:hAnsi="Calibri" w:cs="Calibri"/>
      <w:sz w:val="20"/>
      <w:szCs w:val="20"/>
      <w:lang w:val="en-US" w:eastAsia="en-US"/>
    </w:rPr>
  </w:style>
  <w:style w:type="character" w:styleId="afa">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
    <w:name w:val="Body Text 2"/>
    <w:basedOn w:val="a"/>
    <w:link w:val="20"/>
    <w:uiPriority w:val="99"/>
    <w:semiHidden/>
    <w:unhideWhenUsed/>
    <w:rsid w:val="008353A2"/>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uiPriority w:val="99"/>
    <w:semiHidden/>
    <w:rsid w:val="008353A2"/>
    <w:rPr>
      <w:rFonts w:ascii="Calibri" w:eastAsia="Calibri" w:hAnsi="Calibri" w:cs="Times New Roman"/>
      <w:lang w:eastAsia="en-US"/>
    </w:rPr>
  </w:style>
  <w:style w:type="character" w:styleId="afb">
    <w:name w:val="Hyperlink"/>
    <w:uiPriority w:val="99"/>
    <w:unhideWhenUsed/>
    <w:rsid w:val="008353A2"/>
    <w:rPr>
      <w:color w:val="0000FF"/>
      <w:u w:val="single"/>
    </w:rPr>
  </w:style>
  <w:style w:type="paragraph" w:styleId="afc">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d">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1">
    <w:name w:val="Сетка таблицы2"/>
    <w:basedOn w:val="a1"/>
    <w:next w:val="a7"/>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basedOn w:val="a0"/>
    <w:uiPriority w:val="99"/>
    <w:rsid w:val="005968F4"/>
    <w:rPr>
      <w:rFonts w:ascii="Times New Roman" w:hAnsi="Times New Roman" w:cs="Times New Roman" w:hint="default"/>
      <w:sz w:val="22"/>
      <w:szCs w:val="22"/>
    </w:rPr>
  </w:style>
  <w:style w:type="character" w:customStyle="1" w:styleId="FontStyle18">
    <w:name w:val="Font Style18"/>
    <w:basedOn w:val="a0"/>
    <w:uiPriority w:val="99"/>
    <w:rsid w:val="005968F4"/>
    <w:rPr>
      <w:rFonts w:ascii="Times New Roman" w:hAnsi="Times New Roman" w:cs="Times New Roman" w:hint="default"/>
      <w:b/>
      <w:bCs/>
      <w:sz w:val="22"/>
      <w:szCs w:val="22"/>
    </w:rPr>
  </w:style>
  <w:style w:type="character" w:customStyle="1" w:styleId="FontStyle13">
    <w:name w:val="Font Style13"/>
    <w:basedOn w:val="a0"/>
    <w:uiPriority w:val="99"/>
    <w:rsid w:val="005968F4"/>
    <w:rPr>
      <w:rFonts w:ascii="Times New Roman" w:hAnsi="Times New Roman" w:cs="Times New Roman" w:hint="default"/>
      <w:sz w:val="26"/>
      <w:szCs w:val="26"/>
    </w:rPr>
  </w:style>
  <w:style w:type="character" w:customStyle="1" w:styleId="FontStyle89">
    <w:name w:val="Font Style89"/>
    <w:uiPriority w:val="99"/>
    <w:rsid w:val="001B100C"/>
    <w:rPr>
      <w:rFonts w:ascii="Times New Roman" w:hAnsi="Times New Roman" w:cs="Times New Roman" w:hint="default"/>
      <w:sz w:val="28"/>
      <w:szCs w:val="28"/>
    </w:rPr>
  </w:style>
  <w:style w:type="paragraph" w:customStyle="1" w:styleId="ConsPlusNonformat">
    <w:name w:val="ConsPlusNonformat"/>
    <w:uiPriority w:val="99"/>
    <w:rsid w:val="008746C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33">
    <w:name w:val="Font Style33"/>
    <w:basedOn w:val="a0"/>
    <w:uiPriority w:val="99"/>
    <w:rsid w:val="00040772"/>
    <w:rPr>
      <w:rFonts w:ascii="Times New Roman" w:hAnsi="Times New Roman" w:cs="Times New Roman"/>
      <w:sz w:val="26"/>
      <w:szCs w:val="26"/>
    </w:rPr>
  </w:style>
  <w:style w:type="paragraph" w:customStyle="1" w:styleId="6">
    <w:name w:val="заголовок 6"/>
    <w:basedOn w:val="a"/>
    <w:next w:val="a"/>
    <w:rsid w:val="0094731D"/>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94731D"/>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harChar">
    <w:name w:val="Char Char"/>
    <w:basedOn w:val="a"/>
    <w:rsid w:val="0094731D"/>
    <w:pPr>
      <w:suppressAutoHyphens/>
      <w:spacing w:after="160" w:line="240" w:lineRule="exact"/>
    </w:pPr>
    <w:rPr>
      <w:rFonts w:ascii="Verdana" w:eastAsia="Times New Roman" w:hAnsi="Verdana" w:cs="Times New Roman"/>
      <w:sz w:val="20"/>
      <w:szCs w:val="20"/>
      <w:lang w:val="en-US" w:eastAsia="ar-SA"/>
    </w:rPr>
  </w:style>
  <w:style w:type="character" w:customStyle="1" w:styleId="afe">
    <w:name w:val="Цветовое выделение"/>
    <w:uiPriority w:val="99"/>
    <w:rsid w:val="0094731D"/>
    <w:rPr>
      <w:b/>
      <w:color w:val="26282F"/>
    </w:rPr>
  </w:style>
  <w:style w:type="character" w:customStyle="1" w:styleId="FontStyle14">
    <w:name w:val="Font Style14"/>
    <w:basedOn w:val="a0"/>
    <w:uiPriority w:val="99"/>
    <w:rsid w:val="0094731D"/>
    <w:rPr>
      <w:rFonts w:ascii="Times New Roman" w:hAnsi="Times New Roman" w:cs="Times New Roman" w:hint="default"/>
      <w:sz w:val="26"/>
      <w:szCs w:val="26"/>
    </w:rPr>
  </w:style>
  <w:style w:type="paragraph" w:customStyle="1" w:styleId="aff">
    <w:name w:val="Таблицы (моноширинный)"/>
    <w:basedOn w:val="a"/>
    <w:next w:val="a"/>
    <w:uiPriority w:val="99"/>
    <w:rsid w:val="002054A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Default">
    <w:name w:val="Default"/>
    <w:uiPriority w:val="99"/>
    <w:rsid w:val="00860274"/>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character" w:styleId="aff0">
    <w:name w:val="Emphasis"/>
    <w:qFormat/>
    <w:rsid w:val="00860274"/>
    <w:rPr>
      <w:i/>
      <w:iCs/>
    </w:rPr>
  </w:style>
  <w:style w:type="paragraph" w:styleId="aff1">
    <w:name w:val="Intense Quote"/>
    <w:basedOn w:val="a"/>
    <w:next w:val="a"/>
    <w:link w:val="aff2"/>
    <w:uiPriority w:val="30"/>
    <w:qFormat/>
    <w:rsid w:val="0086027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2">
    <w:name w:val="Выделенная цитата Знак"/>
    <w:basedOn w:val="a0"/>
    <w:link w:val="aff1"/>
    <w:uiPriority w:val="30"/>
    <w:rsid w:val="00860274"/>
    <w:rPr>
      <w:i/>
      <w:iCs/>
      <w:color w:val="4F81BD" w:themeColor="accent1"/>
    </w:rPr>
  </w:style>
  <w:style w:type="paragraph" w:customStyle="1" w:styleId="aff3">
    <w:name w:val="Заголовок статьи"/>
    <w:basedOn w:val="a"/>
    <w:next w:val="a"/>
    <w:uiPriority w:val="99"/>
    <w:rsid w:val="00CC1988"/>
    <w:pPr>
      <w:autoSpaceDE w:val="0"/>
      <w:autoSpaceDN w:val="0"/>
      <w:adjustRightInd w:val="0"/>
      <w:spacing w:after="0" w:line="240" w:lineRule="auto"/>
      <w:ind w:left="1612" w:hanging="892"/>
      <w:jc w:val="both"/>
    </w:pPr>
    <w:rPr>
      <w:rFonts w:ascii="Arial" w:eastAsia="Calibri" w:hAnsi="Arial" w:cs="Arial"/>
      <w:sz w:val="24"/>
      <w:szCs w:val="24"/>
    </w:rPr>
  </w:style>
  <w:style w:type="paragraph" w:customStyle="1" w:styleId="ConsPlusTitle">
    <w:name w:val="ConsPlusTitle"/>
    <w:rsid w:val="00CC1988"/>
    <w:pPr>
      <w:widowControl w:val="0"/>
      <w:autoSpaceDE w:val="0"/>
      <w:autoSpaceDN w:val="0"/>
      <w:adjustRightInd w:val="0"/>
      <w:spacing w:after="0" w:line="240" w:lineRule="auto"/>
    </w:pPr>
    <w:rPr>
      <w:rFonts w:ascii="Calibri" w:hAnsi="Calibri" w:cs="Calibri"/>
      <w:b/>
      <w:bCs/>
    </w:rPr>
  </w:style>
  <w:style w:type="character" w:customStyle="1" w:styleId="aff4">
    <w:name w:val="Гипертекстовая ссылка"/>
    <w:basedOn w:val="a0"/>
    <w:uiPriority w:val="99"/>
    <w:rsid w:val="00CC1988"/>
    <w:rPr>
      <w:rFonts w:ascii="Times New Roman" w:hAnsi="Times New Roman" w:cs="Times New Roman" w:hint="default"/>
      <w:b/>
      <w:bCs w:val="0"/>
      <w:color w:val="106BBE"/>
    </w:rPr>
  </w:style>
  <w:style w:type="paragraph" w:customStyle="1" w:styleId="s1">
    <w:name w:val="s_1"/>
    <w:basedOn w:val="a"/>
    <w:rsid w:val="00CC19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link w:val="a5"/>
    <w:uiPriority w:val="99"/>
    <w:rsid w:val="00CC1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804996">
      <w:bodyDiv w:val="1"/>
      <w:marLeft w:val="0"/>
      <w:marRight w:val="0"/>
      <w:marTop w:val="0"/>
      <w:marBottom w:val="0"/>
      <w:divBdr>
        <w:top w:val="none" w:sz="0" w:space="0" w:color="auto"/>
        <w:left w:val="none" w:sz="0" w:space="0" w:color="auto"/>
        <w:bottom w:val="none" w:sz="0" w:space="0" w:color="auto"/>
        <w:right w:val="none" w:sz="0" w:space="0" w:color="auto"/>
      </w:divBdr>
    </w:div>
    <w:div w:id="1016541245">
      <w:bodyDiv w:val="1"/>
      <w:marLeft w:val="0"/>
      <w:marRight w:val="0"/>
      <w:marTop w:val="0"/>
      <w:marBottom w:val="0"/>
      <w:divBdr>
        <w:top w:val="none" w:sz="0" w:space="0" w:color="auto"/>
        <w:left w:val="none" w:sz="0" w:space="0" w:color="auto"/>
        <w:bottom w:val="none" w:sz="0" w:space="0" w:color="auto"/>
        <w:right w:val="none" w:sz="0" w:space="0" w:color="auto"/>
      </w:divBdr>
    </w:div>
    <w:div w:id="1042171485">
      <w:bodyDiv w:val="1"/>
      <w:marLeft w:val="0"/>
      <w:marRight w:val="0"/>
      <w:marTop w:val="0"/>
      <w:marBottom w:val="0"/>
      <w:divBdr>
        <w:top w:val="none" w:sz="0" w:space="0" w:color="auto"/>
        <w:left w:val="none" w:sz="0" w:space="0" w:color="auto"/>
        <w:bottom w:val="none" w:sz="0" w:space="0" w:color="auto"/>
        <w:right w:val="none" w:sz="0" w:space="0" w:color="auto"/>
      </w:divBdr>
    </w:div>
    <w:div w:id="1418135867">
      <w:bodyDiv w:val="1"/>
      <w:marLeft w:val="0"/>
      <w:marRight w:val="0"/>
      <w:marTop w:val="0"/>
      <w:marBottom w:val="0"/>
      <w:divBdr>
        <w:top w:val="none" w:sz="0" w:space="0" w:color="auto"/>
        <w:left w:val="none" w:sz="0" w:space="0" w:color="auto"/>
        <w:bottom w:val="none" w:sz="0" w:space="0" w:color="auto"/>
        <w:right w:val="none" w:sz="0" w:space="0" w:color="auto"/>
      </w:divBdr>
    </w:div>
    <w:div w:id="1569265587">
      <w:bodyDiv w:val="1"/>
      <w:marLeft w:val="0"/>
      <w:marRight w:val="0"/>
      <w:marTop w:val="0"/>
      <w:marBottom w:val="0"/>
      <w:divBdr>
        <w:top w:val="none" w:sz="0" w:space="0" w:color="auto"/>
        <w:left w:val="none" w:sz="0" w:space="0" w:color="auto"/>
        <w:bottom w:val="none" w:sz="0" w:space="0" w:color="auto"/>
        <w:right w:val="none" w:sz="0" w:space="0" w:color="auto"/>
      </w:divBdr>
    </w:div>
    <w:div w:id="1679113194">
      <w:bodyDiv w:val="1"/>
      <w:marLeft w:val="0"/>
      <w:marRight w:val="0"/>
      <w:marTop w:val="0"/>
      <w:marBottom w:val="0"/>
      <w:divBdr>
        <w:top w:val="none" w:sz="0" w:space="0" w:color="auto"/>
        <w:left w:val="none" w:sz="0" w:space="0" w:color="auto"/>
        <w:bottom w:val="none" w:sz="0" w:space="0" w:color="auto"/>
        <w:right w:val="none" w:sz="0" w:space="0" w:color="auto"/>
      </w:divBdr>
    </w:div>
    <w:div w:id="2048143335">
      <w:bodyDiv w:val="1"/>
      <w:marLeft w:val="0"/>
      <w:marRight w:val="0"/>
      <w:marTop w:val="0"/>
      <w:marBottom w:val="0"/>
      <w:divBdr>
        <w:top w:val="none" w:sz="0" w:space="0" w:color="auto"/>
        <w:left w:val="none" w:sz="0" w:space="0" w:color="auto"/>
        <w:bottom w:val="none" w:sz="0" w:space="0" w:color="auto"/>
        <w:right w:val="none" w:sz="0" w:space="0" w:color="auto"/>
      </w:divBdr>
    </w:div>
    <w:div w:id="20662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857EA-0AA9-46C1-8D1E-FE53D8A9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2482</Words>
  <Characters>14152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Александр Коваленко</cp:lastModifiedBy>
  <cp:revision>3</cp:revision>
  <cp:lastPrinted>2020-08-04T12:37:00Z</cp:lastPrinted>
  <dcterms:created xsi:type="dcterms:W3CDTF">2020-08-07T07:29:00Z</dcterms:created>
  <dcterms:modified xsi:type="dcterms:W3CDTF">2020-08-07T08:31:00Z</dcterms:modified>
</cp:coreProperties>
</file>