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2391" w14:textId="3E97E66E" w:rsidR="00342DD2" w:rsidRPr="00BE688D" w:rsidRDefault="00BE688D" w:rsidP="00BE6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8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E688D">
        <w:rPr>
          <w:rFonts w:ascii="Times New Roman" w:hAnsi="Times New Roman" w:cs="Times New Roman"/>
          <w:b/>
          <w:bCs/>
          <w:sz w:val="28"/>
          <w:szCs w:val="28"/>
        </w:rPr>
        <w:t>ведения о внедренных инновационных решениях, технологиях в проектах субъектов малого и среднего предпринимательства</w:t>
      </w:r>
    </w:p>
    <w:p w14:paraId="349F9458" w14:textId="77777777" w:rsidR="00BE688D" w:rsidRPr="00BE688D" w:rsidRDefault="00BE688D">
      <w:pPr>
        <w:rPr>
          <w:rFonts w:ascii="Times New Roman" w:hAnsi="Times New Roman" w:cs="Times New Roman"/>
          <w:sz w:val="28"/>
          <w:szCs w:val="28"/>
        </w:rPr>
      </w:pPr>
    </w:p>
    <w:p w14:paraId="5ACEDAAD" w14:textId="442C72CA" w:rsidR="00BE688D" w:rsidRPr="00BE688D" w:rsidRDefault="00BE688D" w:rsidP="00BE6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688D">
        <w:rPr>
          <w:rFonts w:ascii="Times New Roman" w:hAnsi="Times New Roman" w:cs="Times New Roman"/>
          <w:sz w:val="28"/>
          <w:szCs w:val="28"/>
        </w:rPr>
        <w:t>Сведения в разработке.</w:t>
      </w:r>
    </w:p>
    <w:sectPr w:rsidR="00BE688D" w:rsidRPr="00BE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D2"/>
    <w:rsid w:val="00342DD2"/>
    <w:rsid w:val="00B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29AF"/>
  <w15:chartTrackingRefBased/>
  <w15:docId w15:val="{0116973C-03BE-4676-8FCF-E47529D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Коваленко</dc:creator>
  <cp:keywords/>
  <dc:description/>
  <cp:lastModifiedBy>Александр Коваленко</cp:lastModifiedBy>
  <cp:revision>2</cp:revision>
  <dcterms:created xsi:type="dcterms:W3CDTF">2024-02-14T07:35:00Z</dcterms:created>
  <dcterms:modified xsi:type="dcterms:W3CDTF">2024-02-14T07:36:00Z</dcterms:modified>
</cp:coreProperties>
</file>